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F952" w14:textId="77777777" w:rsidR="005B01F8" w:rsidRPr="00964117" w:rsidRDefault="00857345" w:rsidP="001D60A7">
      <w:pPr>
        <w:tabs>
          <w:tab w:val="left" w:pos="426"/>
        </w:tabs>
        <w:ind w:left="-142"/>
        <w:rPr>
          <w:rFonts w:asciiTheme="minorHAnsi" w:eastAsiaTheme="minorHAnsi" w:hAnsiTheme="minorHAnsi" w:cstheme="minorHAnsi"/>
          <w:b/>
          <w:color w:val="17365D" w:themeColor="text2" w:themeShade="BF"/>
          <w:sz w:val="8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4117">
        <w:rPr>
          <w:rFonts w:asciiTheme="minorHAnsi" w:eastAsiaTheme="minorHAnsi" w:hAnsiTheme="minorHAnsi" w:cstheme="minorHAnsi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88574B4" wp14:editId="3BE994C1">
            <wp:simplePos x="0" y="0"/>
            <wp:positionH relativeFrom="column">
              <wp:posOffset>-48895</wp:posOffset>
            </wp:positionH>
            <wp:positionV relativeFrom="paragraph">
              <wp:posOffset>-369570</wp:posOffset>
            </wp:positionV>
            <wp:extent cx="1276350" cy="1313527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FMQ_logoCMYK-F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9" t="8469" r="15651" b="18659"/>
                    <a:stretch/>
                  </pic:blipFill>
                  <pic:spPr bwMode="auto">
                    <a:xfrm>
                      <a:off x="0" y="0"/>
                      <a:ext cx="1278653" cy="1315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88140" w14:textId="77777777" w:rsidR="005B01F8" w:rsidRPr="000C0C3C" w:rsidRDefault="005B01F8" w:rsidP="001D60A7">
      <w:pPr>
        <w:tabs>
          <w:tab w:val="left" w:pos="426"/>
        </w:tabs>
        <w:ind w:left="-142"/>
        <w:rPr>
          <w:rFonts w:ascii="Arial" w:eastAsiaTheme="minorHAnsi" w:hAnsi="Arial" w:cs="Arial"/>
          <w:b/>
          <w:color w:val="17365D" w:themeColor="text2" w:themeShade="BF"/>
          <w:sz w:val="10"/>
          <w:szCs w:val="40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0435283" w14:textId="3B6BAEC0" w:rsidR="00104A58" w:rsidRPr="0031786A" w:rsidRDefault="00C07FAC" w:rsidP="00857345">
      <w:pPr>
        <w:autoSpaceDE/>
        <w:autoSpaceDN/>
        <w:jc w:val="right"/>
        <w:rPr>
          <w:rFonts w:ascii="Arial" w:hAnsi="Arial" w:cs="Arial"/>
          <w:b/>
          <w:color w:val="11355C"/>
          <w:sz w:val="24"/>
          <w:szCs w:val="28"/>
        </w:rPr>
      </w:pPr>
      <w:r w:rsidRPr="0031786A">
        <w:rPr>
          <w:rFonts w:ascii="Arial" w:hAnsi="Arial" w:cs="Arial"/>
          <w:b/>
          <w:color w:val="11355C"/>
          <w:sz w:val="24"/>
          <w:szCs w:val="28"/>
        </w:rPr>
        <w:t>FORMULAIRE D’INSCRIPTION</w:t>
      </w:r>
    </w:p>
    <w:p w14:paraId="21C13266" w14:textId="35D85A19" w:rsidR="00C07FAC" w:rsidRPr="004B6133" w:rsidRDefault="00C07FAC" w:rsidP="00857345">
      <w:pPr>
        <w:autoSpaceDE/>
        <w:autoSpaceDN/>
        <w:jc w:val="right"/>
        <w:rPr>
          <w:rFonts w:asciiTheme="minorHAnsi" w:hAnsiTheme="minorHAnsi" w:cstheme="minorHAnsi"/>
          <w:b/>
          <w:color w:val="14365A"/>
          <w:sz w:val="4"/>
          <w:szCs w:val="8"/>
        </w:rPr>
      </w:pPr>
    </w:p>
    <w:p w14:paraId="48053C3C" w14:textId="0BE4AAC2" w:rsidR="00DA6955" w:rsidRPr="001D38C7" w:rsidRDefault="00DA6955" w:rsidP="00857345">
      <w:pPr>
        <w:autoSpaceDE/>
        <w:autoSpaceDN/>
        <w:jc w:val="right"/>
        <w:rPr>
          <w:rFonts w:asciiTheme="minorHAnsi" w:hAnsiTheme="minorHAnsi" w:cstheme="minorHAnsi"/>
          <w:b/>
          <w:color w:val="14365A"/>
          <w:sz w:val="2"/>
          <w:szCs w:val="2"/>
        </w:rPr>
      </w:pPr>
    </w:p>
    <w:p w14:paraId="5E778999" w14:textId="41EFFB2B" w:rsidR="00DA6955" w:rsidRPr="0031786A" w:rsidRDefault="00DA6955" w:rsidP="00857345">
      <w:pPr>
        <w:autoSpaceDE/>
        <w:autoSpaceDN/>
        <w:jc w:val="right"/>
        <w:rPr>
          <w:rFonts w:asciiTheme="minorHAnsi" w:hAnsiTheme="minorHAnsi" w:cstheme="minorHAnsi"/>
          <w:b/>
          <w:color w:val="14365A"/>
          <w:sz w:val="8"/>
          <w:szCs w:val="12"/>
        </w:rPr>
      </w:pPr>
    </w:p>
    <w:p w14:paraId="04A41D24" w14:textId="3026B65B" w:rsidR="00DA6955" w:rsidRPr="00483EC6" w:rsidRDefault="00DA6955" w:rsidP="00DA6955">
      <w:pPr>
        <w:autoSpaceDE/>
        <w:autoSpaceDN/>
        <w:jc w:val="center"/>
        <w:rPr>
          <w:rFonts w:ascii="Arial Nova" w:hAnsi="Arial Nova" w:cstheme="minorHAnsi"/>
          <w:b/>
          <w:color w:val="11355C"/>
          <w:sz w:val="40"/>
          <w:szCs w:val="44"/>
        </w:rPr>
      </w:pPr>
      <w:r w:rsidRPr="00483EC6">
        <w:rPr>
          <w:rFonts w:ascii="Arial Nova" w:hAnsi="Arial Nova" w:cstheme="minorHAnsi"/>
          <w:b/>
          <w:color w:val="11355C"/>
          <w:sz w:val="40"/>
          <w:szCs w:val="44"/>
        </w:rPr>
        <w:t>COLLOQUE 202</w:t>
      </w:r>
      <w:r w:rsidR="008F5624" w:rsidRPr="00483EC6">
        <w:rPr>
          <w:rFonts w:ascii="Arial Nova" w:hAnsi="Arial Nova" w:cstheme="minorHAnsi"/>
          <w:b/>
          <w:color w:val="11355C"/>
          <w:sz w:val="40"/>
          <w:szCs w:val="44"/>
        </w:rPr>
        <w:t>2</w:t>
      </w:r>
    </w:p>
    <w:p w14:paraId="7AD99E10" w14:textId="21D4E126" w:rsidR="00DA6955" w:rsidRPr="00483EC6" w:rsidRDefault="00DA6955" w:rsidP="00DA6955">
      <w:pPr>
        <w:autoSpaceDE/>
        <w:autoSpaceDN/>
        <w:jc w:val="center"/>
        <w:rPr>
          <w:rFonts w:ascii="Arial Nova" w:hAnsi="Arial Nova" w:cstheme="minorHAnsi"/>
          <w:b/>
          <w:color w:val="11355C"/>
          <w:sz w:val="32"/>
          <w:szCs w:val="36"/>
        </w:rPr>
      </w:pPr>
      <w:r w:rsidRPr="00483EC6">
        <w:rPr>
          <w:rFonts w:ascii="Arial Nova" w:hAnsi="Arial Nova" w:cstheme="minorHAnsi"/>
          <w:b/>
          <w:color w:val="11355C"/>
          <w:sz w:val="32"/>
          <w:szCs w:val="36"/>
        </w:rPr>
        <w:t>Les 1</w:t>
      </w:r>
      <w:r w:rsidR="008F5624" w:rsidRPr="00483EC6">
        <w:rPr>
          <w:rFonts w:ascii="Arial Nova" w:hAnsi="Arial Nova" w:cstheme="minorHAnsi"/>
          <w:b/>
          <w:color w:val="11355C"/>
          <w:sz w:val="32"/>
          <w:szCs w:val="36"/>
        </w:rPr>
        <w:t>3</w:t>
      </w:r>
      <w:r w:rsidRPr="00483EC6">
        <w:rPr>
          <w:rFonts w:ascii="Arial Nova" w:hAnsi="Arial Nova" w:cstheme="minorHAnsi"/>
          <w:b/>
          <w:color w:val="11355C"/>
          <w:sz w:val="32"/>
          <w:szCs w:val="36"/>
        </w:rPr>
        <w:t>,</w:t>
      </w:r>
      <w:r w:rsidR="008F5624" w:rsidRPr="00483EC6">
        <w:rPr>
          <w:rFonts w:ascii="Arial Nova" w:hAnsi="Arial Nova" w:cstheme="minorHAnsi"/>
          <w:b/>
          <w:color w:val="11355C"/>
          <w:sz w:val="32"/>
          <w:szCs w:val="36"/>
        </w:rPr>
        <w:t xml:space="preserve"> 14, 15 et </w:t>
      </w:r>
      <w:r w:rsidRPr="00483EC6">
        <w:rPr>
          <w:rFonts w:ascii="Arial Nova" w:hAnsi="Arial Nova" w:cstheme="minorHAnsi"/>
          <w:b/>
          <w:color w:val="11355C"/>
          <w:sz w:val="32"/>
          <w:szCs w:val="36"/>
        </w:rPr>
        <w:t>16 septembre</w:t>
      </w:r>
    </w:p>
    <w:p w14:paraId="7ECE2726" w14:textId="6B0818BB" w:rsidR="008F5624" w:rsidRPr="00483EC6" w:rsidRDefault="008F5624" w:rsidP="008F5624">
      <w:pPr>
        <w:autoSpaceDE/>
        <w:autoSpaceDN/>
        <w:jc w:val="center"/>
        <w:rPr>
          <w:rFonts w:ascii="Arial Nova" w:hAnsi="Arial Nova" w:cstheme="minorHAnsi"/>
          <w:b/>
          <w:color w:val="11355C"/>
          <w:sz w:val="32"/>
          <w:szCs w:val="36"/>
        </w:rPr>
      </w:pPr>
      <w:r w:rsidRPr="00483EC6">
        <w:rPr>
          <w:rFonts w:ascii="Arial Nova" w:hAnsi="Arial Nova" w:cstheme="minorHAnsi"/>
          <w:b/>
          <w:color w:val="11355C"/>
          <w:sz w:val="32"/>
          <w:szCs w:val="36"/>
        </w:rPr>
        <w:t>Manoir du Lac Delage</w:t>
      </w:r>
    </w:p>
    <w:p w14:paraId="1C562F74" w14:textId="31948EB7" w:rsidR="00DA6955" w:rsidRPr="00483EC6" w:rsidRDefault="00DA6955" w:rsidP="00DA6955">
      <w:pPr>
        <w:autoSpaceDE/>
        <w:autoSpaceDN/>
        <w:jc w:val="center"/>
        <w:rPr>
          <w:rFonts w:ascii="Bradley Hand ITC" w:hAnsi="Bradley Hand ITC" w:cstheme="minorHAnsi"/>
          <w:b/>
          <w:color w:val="11355C"/>
          <w:sz w:val="36"/>
          <w:szCs w:val="40"/>
        </w:rPr>
      </w:pPr>
      <w:r w:rsidRPr="00483EC6">
        <w:rPr>
          <w:rFonts w:ascii="Bradley Hand ITC" w:hAnsi="Bradley Hand ITC" w:cstheme="minorHAnsi"/>
          <w:b/>
          <w:color w:val="11355C"/>
          <w:sz w:val="36"/>
          <w:szCs w:val="40"/>
        </w:rPr>
        <w:t>Stimuler les talents, partager l’expertise</w:t>
      </w:r>
    </w:p>
    <w:p w14:paraId="356EA445" w14:textId="77777777" w:rsidR="009E10D1" w:rsidRPr="001D38C7" w:rsidRDefault="009E10D1" w:rsidP="00857345">
      <w:pPr>
        <w:autoSpaceDE/>
        <w:autoSpaceDN/>
        <w:jc w:val="right"/>
        <w:rPr>
          <w:rFonts w:asciiTheme="minorHAnsi" w:hAnsiTheme="minorHAnsi" w:cstheme="minorHAnsi"/>
          <w:b/>
          <w:color w:val="14365A"/>
          <w:sz w:val="6"/>
          <w:szCs w:val="14"/>
        </w:rPr>
      </w:pPr>
    </w:p>
    <w:p w14:paraId="5593A19B" w14:textId="77777777" w:rsidR="00C07FAC" w:rsidRPr="004517CB" w:rsidRDefault="00C07FAC" w:rsidP="00F5692A">
      <w:pPr>
        <w:shd w:val="clear" w:color="auto" w:fill="FFFFFF" w:themeFill="background1"/>
        <w:tabs>
          <w:tab w:val="left" w:pos="426"/>
        </w:tabs>
        <w:rPr>
          <w:rFonts w:ascii="Arial" w:eastAsiaTheme="minorHAnsi" w:hAnsi="Arial" w:cs="Arial"/>
          <w:b/>
          <w:color w:val="17365D" w:themeColor="text2" w:themeShade="BF"/>
          <w:sz w:val="4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0490" w:type="dxa"/>
        <w:tblInd w:w="-172" w:type="dxa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  <w:insideH w:val="single" w:sz="8" w:space="0" w:color="002060"/>
          <w:insideV w:val="single" w:sz="12" w:space="0" w:color="4F6174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4988"/>
      </w:tblGrid>
      <w:tr w:rsidR="006D4998" w:rsidRPr="004517CB" w14:paraId="1EAA3EF7" w14:textId="77777777" w:rsidTr="00CE6D20">
        <w:trPr>
          <w:trHeight w:val="454"/>
        </w:trPr>
        <w:tc>
          <w:tcPr>
            <w:tcW w:w="10490" w:type="dxa"/>
            <w:gridSpan w:val="2"/>
            <w:shd w:val="clear" w:color="auto" w:fill="03989E"/>
          </w:tcPr>
          <w:p w14:paraId="1BAB88C2" w14:textId="7C7E9AC9" w:rsidR="00F5692A" w:rsidRPr="004517CB" w:rsidRDefault="00104A58" w:rsidP="00F5692A">
            <w:pPr>
              <w:spacing w:line="360" w:lineRule="atLeast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4517C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="00244C37" w:rsidRPr="004517C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DENTIFICATION DU CONGRESSISTE</w:t>
            </w:r>
            <w:r w:rsidR="00D222D3" w:rsidRPr="004517C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</w:p>
        </w:tc>
      </w:tr>
      <w:tr w:rsidR="00803964" w:rsidRPr="004B6133" w14:paraId="62DBAAA1" w14:textId="77777777" w:rsidTr="00803964">
        <w:trPr>
          <w:trHeight w:val="28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43E3DF6" w14:textId="2EB5DE50" w:rsidR="001E07B5" w:rsidRPr="004B6133" w:rsidRDefault="004A285F" w:rsidP="00A26960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>Prénom et nom</w:t>
            </w:r>
            <w:r w:rsidR="00B22FF9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FE7D35" w:rsidRPr="004B6133">
              <w:rPr>
                <w:rFonts w:ascii="Arial" w:hAnsi="Arial" w:cs="Arial"/>
                <w:b/>
                <w:smallCaps/>
              </w:rPr>
              <w:t>:</w:t>
            </w:r>
            <w:bookmarkStart w:id="0" w:name="Texte1"/>
            <w:r w:rsidR="00CB1AEB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0C42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490C42" w:rsidRPr="004B6133">
              <w:rPr>
                <w:rFonts w:ascii="Arial" w:hAnsi="Arial" w:cs="Arial"/>
                <w:b/>
                <w:smallCaps/>
              </w:rPr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0"/>
          </w:p>
        </w:tc>
      </w:tr>
      <w:tr w:rsidR="00D222D3" w:rsidRPr="004B6133" w14:paraId="1AA9D0F6" w14:textId="77777777" w:rsidTr="00803964">
        <w:trPr>
          <w:trHeight w:val="28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5867A174" w14:textId="337C911A" w:rsidR="00D222D3" w:rsidRPr="004B6133" w:rsidRDefault="00D222D3" w:rsidP="00A26960">
            <w:pPr>
              <w:spacing w:line="360" w:lineRule="atLeast"/>
              <w:rPr>
                <w:rFonts w:ascii="Arial" w:hAnsi="Arial" w:cs="Arial"/>
                <w:b/>
                <w:i/>
                <w:iCs/>
                <w:smallCaps/>
              </w:rPr>
            </w:pP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Si substitut</w:t>
            </w:r>
            <w:r w:rsidR="000B7690" w:rsidRPr="004B6133">
              <w:rPr>
                <w:rFonts w:ascii="Arial" w:hAnsi="Arial" w:cs="Arial"/>
                <w:b/>
                <w:i/>
                <w:iCs/>
                <w:smallCaps/>
                <w:vertAlign w:val="superscript"/>
              </w:rPr>
              <w:t>*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, veuillez indiquer le nom du membre</w:t>
            </w:r>
            <w:r w:rsidR="000B7690" w:rsidRPr="004B6133">
              <w:rPr>
                <w:rFonts w:ascii="Arial" w:hAnsi="Arial" w:cs="Arial"/>
                <w:b/>
                <w:i/>
                <w:iCs/>
                <w:smallCaps/>
              </w:rPr>
              <w:t xml:space="preserve"> remplacé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 xml:space="preserve"> : 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fldChar w:fldCharType="end"/>
            </w:r>
          </w:p>
        </w:tc>
      </w:tr>
      <w:tr w:rsidR="00803964" w:rsidRPr="004B6133" w14:paraId="1D2D03A9" w14:textId="77777777" w:rsidTr="00803964">
        <w:trPr>
          <w:trHeight w:val="284"/>
        </w:trPr>
        <w:tc>
          <w:tcPr>
            <w:tcW w:w="5502" w:type="dxa"/>
            <w:shd w:val="clear" w:color="auto" w:fill="auto"/>
            <w:vAlign w:val="center"/>
          </w:tcPr>
          <w:p w14:paraId="202DDF65" w14:textId="77777777" w:rsidR="00434F41" w:rsidRPr="004B6133" w:rsidRDefault="00434F41" w:rsidP="002B38A3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 xml:space="preserve">Fonction : </w:t>
            </w:r>
            <w:r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smallCaps/>
              </w:rPr>
            </w:r>
            <w:r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988" w:type="dxa"/>
            <w:shd w:val="clear" w:color="auto" w:fill="auto"/>
          </w:tcPr>
          <w:p w14:paraId="1ADFF7AA" w14:textId="77777777" w:rsidR="00434F41" w:rsidRPr="004B6133" w:rsidRDefault="00434F41" w:rsidP="002B38A3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>Municipalité </w:t>
            </w:r>
            <w:r w:rsidR="00384592" w:rsidRPr="004B6133">
              <w:rPr>
                <w:rFonts w:ascii="Arial" w:hAnsi="Arial" w:cs="Arial"/>
                <w:b/>
                <w:smallCaps/>
              </w:rPr>
              <w:t xml:space="preserve">ou organisme </w:t>
            </w:r>
            <w:r w:rsidRPr="004B6133">
              <w:rPr>
                <w:rFonts w:ascii="Arial" w:hAnsi="Arial" w:cs="Arial"/>
                <w:b/>
                <w:smallCaps/>
              </w:rPr>
              <w:t xml:space="preserve">: </w:t>
            </w:r>
            <w:r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smallCaps/>
              </w:rPr>
            </w:r>
            <w:r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574736" w:rsidRPr="004517CB" w14:paraId="1B604F60" w14:textId="77777777" w:rsidTr="00CE6D20">
        <w:trPr>
          <w:trHeight w:val="397"/>
        </w:trPr>
        <w:tc>
          <w:tcPr>
            <w:tcW w:w="10490" w:type="dxa"/>
            <w:gridSpan w:val="2"/>
            <w:shd w:val="clear" w:color="auto" w:fill="03989E"/>
            <w:vAlign w:val="center"/>
          </w:tcPr>
          <w:p w14:paraId="192E2C25" w14:textId="7579E49F" w:rsidR="00574736" w:rsidRPr="004517CB" w:rsidRDefault="00574736" w:rsidP="00C008A8">
            <w:pPr>
              <w:spacing w:line="360" w:lineRule="atLeast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4517CB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Coordonnées professionnelles :</w:t>
            </w:r>
          </w:p>
        </w:tc>
      </w:tr>
      <w:tr w:rsidR="00803964" w:rsidRPr="004B6133" w14:paraId="6E0B4EFB" w14:textId="77777777" w:rsidTr="00803964">
        <w:trPr>
          <w:trHeight w:val="284"/>
        </w:trPr>
        <w:tc>
          <w:tcPr>
            <w:tcW w:w="5502" w:type="dxa"/>
            <w:shd w:val="clear" w:color="auto" w:fill="auto"/>
            <w:vAlign w:val="center"/>
          </w:tcPr>
          <w:p w14:paraId="62F22822" w14:textId="6044A078" w:rsidR="00F15BF9" w:rsidRPr="004B6133" w:rsidRDefault="00F15BF9" w:rsidP="00A26960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>Adresse:</w:t>
            </w:r>
            <w:r w:rsidR="00CB1AEB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490C42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490C42" w:rsidRPr="004B6133">
              <w:rPr>
                <w:rFonts w:ascii="Arial" w:hAnsi="Arial" w:cs="Arial"/>
                <w:b/>
                <w:smallCaps/>
              </w:rPr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4988" w:type="dxa"/>
            <w:shd w:val="clear" w:color="auto" w:fill="auto"/>
          </w:tcPr>
          <w:p w14:paraId="7EFA93F6" w14:textId="77777777" w:rsidR="00F15BF9" w:rsidRPr="004B6133" w:rsidRDefault="00F15BF9" w:rsidP="00A26960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>Arrondissement :</w:t>
            </w:r>
            <w:r w:rsidR="00CB1AEB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490C42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490C42" w:rsidRPr="004B6133">
              <w:rPr>
                <w:rFonts w:ascii="Arial" w:hAnsi="Arial" w:cs="Arial"/>
                <w:b/>
                <w:smallCaps/>
              </w:rPr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</w:tr>
      <w:tr w:rsidR="00803964" w:rsidRPr="004B6133" w14:paraId="4D4CE24A" w14:textId="77777777" w:rsidTr="00803964">
        <w:trPr>
          <w:trHeight w:val="284"/>
        </w:trPr>
        <w:tc>
          <w:tcPr>
            <w:tcW w:w="5502" w:type="dxa"/>
            <w:shd w:val="clear" w:color="auto" w:fill="auto"/>
            <w:vAlign w:val="center"/>
          </w:tcPr>
          <w:p w14:paraId="42E1F4E2" w14:textId="77777777" w:rsidR="00234372" w:rsidRPr="004B6133" w:rsidRDefault="00F15BF9" w:rsidP="00A26960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>Ville :</w:t>
            </w:r>
            <w:r w:rsidR="00CB1AEB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90C42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490C42" w:rsidRPr="004B6133">
              <w:rPr>
                <w:rFonts w:ascii="Arial" w:hAnsi="Arial" w:cs="Arial"/>
                <w:b/>
                <w:smallCaps/>
              </w:rPr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3"/>
          </w:p>
        </w:tc>
        <w:tc>
          <w:tcPr>
            <w:tcW w:w="4988" w:type="dxa"/>
            <w:shd w:val="clear" w:color="auto" w:fill="auto"/>
          </w:tcPr>
          <w:p w14:paraId="717C6C1F" w14:textId="77777777" w:rsidR="00234372" w:rsidRPr="004B6133" w:rsidRDefault="00F15BF9" w:rsidP="00A26960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 xml:space="preserve">Code </w:t>
            </w:r>
            <w:r w:rsidR="00F95132" w:rsidRPr="004B6133">
              <w:rPr>
                <w:rFonts w:ascii="Arial" w:hAnsi="Arial" w:cs="Arial"/>
                <w:b/>
                <w:smallCaps/>
              </w:rPr>
              <w:t>p</w:t>
            </w:r>
            <w:r w:rsidRPr="004B6133">
              <w:rPr>
                <w:rFonts w:ascii="Arial" w:hAnsi="Arial" w:cs="Arial"/>
                <w:b/>
                <w:smallCaps/>
              </w:rPr>
              <w:t>ostal :</w:t>
            </w:r>
            <w:r w:rsidR="00CB1AEB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490C42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490C42" w:rsidRPr="004B6133">
              <w:rPr>
                <w:rFonts w:ascii="Arial" w:hAnsi="Arial" w:cs="Arial"/>
                <w:b/>
                <w:smallCaps/>
              </w:rPr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4"/>
          </w:p>
        </w:tc>
      </w:tr>
      <w:tr w:rsidR="00803964" w:rsidRPr="004B6133" w14:paraId="52BBE0EF" w14:textId="77777777" w:rsidTr="00803964">
        <w:trPr>
          <w:trHeight w:val="284"/>
        </w:trPr>
        <w:tc>
          <w:tcPr>
            <w:tcW w:w="5502" w:type="dxa"/>
            <w:shd w:val="clear" w:color="auto" w:fill="auto"/>
            <w:vAlign w:val="center"/>
          </w:tcPr>
          <w:p w14:paraId="199202A2" w14:textId="411AC8E0" w:rsidR="00EB721D" w:rsidRPr="004B6133" w:rsidRDefault="00F15BF9" w:rsidP="00A26960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>Téléphone</w:t>
            </w:r>
            <w:r w:rsidR="00574736" w:rsidRPr="004B6133">
              <w:rPr>
                <w:rFonts w:ascii="Arial" w:hAnsi="Arial" w:cs="Arial"/>
                <w:b/>
                <w:smallCaps/>
              </w:rPr>
              <w:t xml:space="preserve"> / cellulaire</w:t>
            </w:r>
            <w:r w:rsidRPr="004B6133">
              <w:rPr>
                <w:rFonts w:ascii="Arial" w:hAnsi="Arial" w:cs="Arial"/>
                <w:b/>
                <w:smallCaps/>
              </w:rPr>
              <w:t> :</w:t>
            </w:r>
            <w:r w:rsidR="00CB1AEB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490C42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490C42" w:rsidRPr="004B6133">
              <w:rPr>
                <w:rFonts w:ascii="Arial" w:hAnsi="Arial" w:cs="Arial"/>
                <w:b/>
                <w:smallCaps/>
              </w:rPr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5"/>
          </w:p>
        </w:tc>
        <w:tc>
          <w:tcPr>
            <w:tcW w:w="4988" w:type="dxa"/>
            <w:shd w:val="clear" w:color="auto" w:fill="auto"/>
          </w:tcPr>
          <w:p w14:paraId="117BBAD9" w14:textId="77777777" w:rsidR="00EB721D" w:rsidRPr="004B6133" w:rsidRDefault="00F15BF9" w:rsidP="00A26960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>Courriel :</w:t>
            </w:r>
            <w:r w:rsidR="00CB1AEB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490C42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490C42" w:rsidRPr="004B6133">
              <w:rPr>
                <w:rFonts w:ascii="Arial" w:hAnsi="Arial" w:cs="Arial"/>
                <w:b/>
                <w:smallCaps/>
              </w:rPr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6"/>
          </w:p>
        </w:tc>
      </w:tr>
      <w:tr w:rsidR="00D8731F" w:rsidRPr="004517CB" w14:paraId="6C773AE7" w14:textId="77777777" w:rsidTr="00D35DE3">
        <w:trPr>
          <w:trHeight w:val="28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8E5E732" w14:textId="6493F2AB" w:rsidR="00246B45" w:rsidRPr="00F52779" w:rsidRDefault="00D8731F" w:rsidP="00246B45">
            <w:pP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Allergie connue</w:t>
            </w:r>
            <w:r w:rsidR="001E3696"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 :</w: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  <w:p w14:paraId="693D3716" w14:textId="57FF05F6" w:rsidR="00D8731F" w:rsidRPr="00F52779" w:rsidRDefault="00D8731F" w:rsidP="00246B45">
            <w:pP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(</w:t>
            </w:r>
            <w:r w:rsidRPr="00107F31"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  <w:t>Prière d’en aviser le maître d’hôtel à votre arrivée)</w:t>
            </w:r>
            <w:r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 </w:t>
            </w:r>
          </w:p>
        </w:tc>
      </w:tr>
      <w:tr w:rsidR="00D8731F" w:rsidRPr="004517CB" w14:paraId="10D598ED" w14:textId="77777777" w:rsidTr="00CE6D20">
        <w:trPr>
          <w:trHeight w:val="397"/>
        </w:trPr>
        <w:tc>
          <w:tcPr>
            <w:tcW w:w="10490" w:type="dxa"/>
            <w:gridSpan w:val="2"/>
            <w:shd w:val="clear" w:color="auto" w:fill="03989E"/>
            <w:vAlign w:val="center"/>
          </w:tcPr>
          <w:p w14:paraId="0B247628" w14:textId="0951AF22" w:rsidR="00D8731F" w:rsidRPr="004517CB" w:rsidRDefault="00D8731F" w:rsidP="00D8731F">
            <w:pPr>
              <w:spacing w:line="360" w:lineRule="atLeast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4517CB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Identification de l’accompagnateur :</w:t>
            </w:r>
          </w:p>
        </w:tc>
      </w:tr>
      <w:tr w:rsidR="00D8731F" w:rsidRPr="004B6133" w14:paraId="6019C078" w14:textId="77777777" w:rsidTr="00D8731F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7E215729" w14:textId="4D798070" w:rsidR="00D8731F" w:rsidRPr="004B6133" w:rsidRDefault="00D8731F" w:rsidP="00D8731F">
            <w:pPr>
              <w:spacing w:line="360" w:lineRule="atLeast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B6133">
              <w:rPr>
                <w:rFonts w:ascii="Arial" w:hAnsi="Arial" w:cs="Arial"/>
                <w:b/>
                <w:smallCaps/>
              </w:rPr>
              <w:t>Prénom et nom :</w:t>
            </w:r>
            <w:r w:rsidR="00DA551C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DA551C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A551C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DA551C" w:rsidRPr="004B6133">
              <w:rPr>
                <w:rFonts w:ascii="Arial" w:hAnsi="Arial" w:cs="Arial"/>
                <w:b/>
                <w:smallCaps/>
              </w:rPr>
            </w:r>
            <w:r w:rsidR="00DA551C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D8731F" w:rsidRPr="004517CB" w14:paraId="76297232" w14:textId="77777777" w:rsidTr="00D8731F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E3936DD" w14:textId="6FE5EFAA" w:rsidR="00246B45" w:rsidRPr="00F52779" w:rsidRDefault="00246B45" w:rsidP="00246B45">
            <w:pP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Allergie connue</w:t>
            </w:r>
            <w:r w:rsidR="001E3696"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 :</w: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  <w:p w14:paraId="52D2A5A4" w14:textId="50EF8905" w:rsidR="00D8731F" w:rsidRPr="00107F31" w:rsidRDefault="00246B45" w:rsidP="00246B45">
            <w:pPr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</w:pPr>
            <w:r w:rsidRPr="00107F31"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  <w:t>(Prière d’en aviser le maître d’hôtel à votre arrivée) </w:t>
            </w:r>
          </w:p>
        </w:tc>
      </w:tr>
    </w:tbl>
    <w:p w14:paraId="652853A2" w14:textId="77777777" w:rsidR="00585EFF" w:rsidRPr="004517CB" w:rsidRDefault="00585EFF" w:rsidP="00947644">
      <w:pPr>
        <w:tabs>
          <w:tab w:val="left" w:pos="426"/>
        </w:tabs>
        <w:rPr>
          <w:rFonts w:ascii="Arial" w:eastAsiaTheme="minorHAnsi" w:hAnsi="Arial" w:cs="Arial"/>
          <w:b/>
          <w:color w:val="FFFFFF" w:themeColor="background1"/>
          <w:sz w:val="14"/>
          <w:szCs w:val="22"/>
          <w:highlight w:val="darkBlue"/>
          <w:u w:val="single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7C1F4A5" w14:textId="66D35D18" w:rsidR="000B7690" w:rsidRPr="004517CB" w:rsidRDefault="000B7690" w:rsidP="00E9028A">
      <w:pPr>
        <w:pStyle w:val="Corpsdetexte"/>
        <w:shd w:val="clear" w:color="auto" w:fill="FFFFFF" w:themeFill="background1"/>
        <w:spacing w:line="276" w:lineRule="auto"/>
        <w:rPr>
          <w:rFonts w:ascii="Arial" w:hAnsi="Arial" w:cs="Arial"/>
          <w:iCs w:val="0"/>
          <w:sz w:val="2"/>
          <w:szCs w:val="10"/>
        </w:rPr>
      </w:pPr>
    </w:p>
    <w:tbl>
      <w:tblPr>
        <w:tblStyle w:val="Grilledutableau"/>
        <w:tblW w:w="10557" w:type="dxa"/>
        <w:tblInd w:w="-147" w:type="dxa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782"/>
        <w:gridCol w:w="2783"/>
        <w:gridCol w:w="2496"/>
        <w:gridCol w:w="2496"/>
      </w:tblGrid>
      <w:tr w:rsidR="000A7B93" w:rsidRPr="004517CB" w14:paraId="4579AB7A" w14:textId="77777777" w:rsidTr="00CE6D20">
        <w:tc>
          <w:tcPr>
            <w:tcW w:w="10557" w:type="dxa"/>
            <w:gridSpan w:val="4"/>
            <w:shd w:val="clear" w:color="auto" w:fill="03989E"/>
            <w:vAlign w:val="center"/>
          </w:tcPr>
          <w:p w14:paraId="29FC0C89" w14:textId="6CD1BAEC" w:rsidR="000A7B93" w:rsidRPr="004517CB" w:rsidRDefault="000A7B93" w:rsidP="000A7B93">
            <w:pPr>
              <w:pStyle w:val="Corpsdetexte"/>
              <w:spacing w:line="276" w:lineRule="auto"/>
              <w:jc w:val="left"/>
              <w:rPr>
                <w:rFonts w:ascii="Arial" w:hAnsi="Arial" w:cs="Arial"/>
                <w:b/>
                <w:i w:val="0"/>
                <w:iCs w:val="0"/>
                <w:smallCaps/>
                <w:color w:val="FFFFFF" w:themeColor="background1"/>
                <w:sz w:val="24"/>
                <w:szCs w:val="24"/>
              </w:rPr>
            </w:pPr>
            <w:r w:rsidRPr="004517CB">
              <w:rPr>
                <w:rFonts w:ascii="Arial" w:hAnsi="Arial" w:cs="Arial"/>
                <w:b/>
                <w:i w:val="0"/>
                <w:iCs w:val="0"/>
                <w:smallCaps/>
                <w:color w:val="FFFFFF" w:themeColor="background1"/>
                <w:sz w:val="24"/>
                <w:szCs w:val="24"/>
              </w:rPr>
              <w:t>Tarification</w:t>
            </w:r>
          </w:p>
        </w:tc>
      </w:tr>
      <w:tr w:rsidR="000A7B93" w:rsidRPr="004517CB" w14:paraId="46486C63" w14:textId="77777777" w:rsidTr="005B3683">
        <w:tc>
          <w:tcPr>
            <w:tcW w:w="5565" w:type="dxa"/>
            <w:gridSpan w:val="2"/>
            <w:shd w:val="clear" w:color="auto" w:fill="F2F2F2" w:themeFill="background1" w:themeFillShade="F2"/>
            <w:vAlign w:val="center"/>
          </w:tcPr>
          <w:p w14:paraId="2D7C5110" w14:textId="533AB184" w:rsidR="000A7B93" w:rsidRPr="005B3683" w:rsidRDefault="000A7B93" w:rsidP="001D3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mallCaps/>
                <w:color w:val="000000" w:themeColor="text1"/>
                <w:sz w:val="22"/>
                <w:szCs w:val="22"/>
              </w:rPr>
            </w:pPr>
            <w:r w:rsidRPr="005B3683">
              <w:rPr>
                <w:rFonts w:ascii="Arial" w:hAnsi="Arial" w:cs="Arial"/>
                <w:b/>
                <w:i w:val="0"/>
                <w:iCs w:val="0"/>
                <w:smallCaps/>
                <w:color w:val="000000" w:themeColor="text1"/>
                <w:sz w:val="22"/>
                <w:szCs w:val="22"/>
              </w:rPr>
              <w:t>Membre ou substitut</w:t>
            </w:r>
          </w:p>
        </w:tc>
        <w:tc>
          <w:tcPr>
            <w:tcW w:w="4992" w:type="dxa"/>
            <w:gridSpan w:val="2"/>
            <w:shd w:val="clear" w:color="auto" w:fill="F2F2F2" w:themeFill="background1" w:themeFillShade="F2"/>
            <w:vAlign w:val="center"/>
          </w:tcPr>
          <w:p w14:paraId="71BBA225" w14:textId="75EBD4BA" w:rsidR="000A7B93" w:rsidRPr="005B3683" w:rsidRDefault="000A7B93" w:rsidP="001D3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mallCaps/>
                <w:color w:val="000000" w:themeColor="text1"/>
                <w:sz w:val="22"/>
                <w:szCs w:val="22"/>
              </w:rPr>
            </w:pPr>
            <w:r w:rsidRPr="005B3683">
              <w:rPr>
                <w:rFonts w:ascii="Arial" w:hAnsi="Arial" w:cs="Arial"/>
                <w:b/>
                <w:i w:val="0"/>
                <w:iCs w:val="0"/>
                <w:smallCaps/>
                <w:color w:val="000000" w:themeColor="text1"/>
                <w:sz w:val="22"/>
                <w:szCs w:val="22"/>
              </w:rPr>
              <w:t>Non-membre</w:t>
            </w:r>
          </w:p>
        </w:tc>
      </w:tr>
      <w:tr w:rsidR="00546C81" w:rsidRPr="004517CB" w14:paraId="56F08751" w14:textId="77777777" w:rsidTr="00F82479">
        <w:trPr>
          <w:trHeight w:val="454"/>
        </w:trPr>
        <w:tc>
          <w:tcPr>
            <w:tcW w:w="2782" w:type="dxa"/>
            <w:vAlign w:val="center"/>
          </w:tcPr>
          <w:p w14:paraId="2C4C074A" w14:textId="78A75B6E" w:rsidR="00546C81" w:rsidRPr="004517CB" w:rsidRDefault="00F47E22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</w:rPr>
            </w:pPr>
            <w:sdt>
              <w:sdtPr>
                <w:rPr>
                  <w:rFonts w:ascii="Arial" w:hAnsi="Arial" w:cs="Arial"/>
                  <w:bCs/>
                  <w:i w:val="0"/>
                  <w:iCs w:val="0"/>
                  <w:smallCaps/>
                  <w:sz w:val="22"/>
                  <w:szCs w:val="22"/>
                </w:rPr>
                <w:id w:val="953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83">
                  <w:rPr>
                    <w:rFonts w:ascii="MS Gothic" w:eastAsia="MS Gothic" w:hAnsi="MS Gothic" w:cs="Arial" w:hint="eastAsia"/>
                    <w:bCs/>
                    <w:i w:val="0"/>
                    <w:iCs w:val="0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46C81" w:rsidRPr="004517CB">
              <w:rPr>
                <w:rFonts w:ascii="Arial" w:hAnsi="Arial" w:cs="Arial"/>
                <w:b/>
                <w:i w:val="0"/>
                <w:iCs w:val="0"/>
              </w:rPr>
              <w:t xml:space="preserve"> Simple</w:t>
            </w:r>
          </w:p>
        </w:tc>
        <w:tc>
          <w:tcPr>
            <w:tcW w:w="2783" w:type="dxa"/>
            <w:vAlign w:val="center"/>
          </w:tcPr>
          <w:p w14:paraId="7BC0792C" w14:textId="2EBEBEF7" w:rsidR="00546C81" w:rsidRPr="004517CB" w:rsidRDefault="00F47E22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</w:rPr>
            </w:pPr>
            <w:sdt>
              <w:sdtPr>
                <w:rPr>
                  <w:rFonts w:ascii="MS Gothic" w:eastAsia="MS Gothic" w:hAnsi="MS Gothic" w:cs="Arial"/>
                  <w:bCs/>
                  <w:i w:val="0"/>
                  <w:iCs w:val="0"/>
                  <w:smallCaps/>
                  <w:sz w:val="22"/>
                  <w:szCs w:val="22"/>
                </w:rPr>
                <w:id w:val="131368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83">
                  <w:rPr>
                    <w:rFonts w:ascii="MS Gothic" w:eastAsia="MS Gothic" w:hAnsi="MS Gothic" w:cs="Arial" w:hint="eastAsia"/>
                    <w:bCs/>
                    <w:i w:val="0"/>
                    <w:iCs w:val="0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46C81" w:rsidRPr="004517CB">
              <w:rPr>
                <w:rFonts w:ascii="Arial" w:hAnsi="Arial" w:cs="Arial"/>
                <w:b/>
                <w:i w:val="0"/>
                <w:iCs w:val="0"/>
              </w:rPr>
              <w:t xml:space="preserve"> Double</w:t>
            </w:r>
          </w:p>
        </w:tc>
        <w:tc>
          <w:tcPr>
            <w:tcW w:w="2496" w:type="dxa"/>
            <w:vAlign w:val="center"/>
          </w:tcPr>
          <w:p w14:paraId="21F57E47" w14:textId="7534D920" w:rsidR="00546C81" w:rsidRPr="004517CB" w:rsidRDefault="00F47E22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</w:rPr>
            </w:pPr>
            <w:sdt>
              <w:sdtPr>
                <w:rPr>
                  <w:rFonts w:ascii="MS Gothic" w:eastAsia="MS Gothic" w:hAnsi="MS Gothic" w:cs="Arial"/>
                  <w:bCs/>
                  <w:i w:val="0"/>
                  <w:iCs w:val="0"/>
                  <w:smallCaps/>
                  <w:sz w:val="22"/>
                  <w:szCs w:val="22"/>
                </w:rPr>
                <w:id w:val="-21149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81" w:rsidRPr="005D1FB8">
                  <w:rPr>
                    <w:rFonts w:ascii="MS Gothic" w:eastAsia="MS Gothic" w:hAnsi="MS Gothic" w:cs="Arial"/>
                    <w:bCs/>
                    <w:i w:val="0"/>
                    <w:iCs w:val="0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46C81" w:rsidRPr="004517CB">
              <w:rPr>
                <w:rFonts w:ascii="Arial" w:hAnsi="Arial" w:cs="Arial"/>
                <w:b/>
                <w:i w:val="0"/>
                <w:iCs w:val="0"/>
              </w:rPr>
              <w:t xml:space="preserve"> Simple</w:t>
            </w:r>
          </w:p>
        </w:tc>
        <w:tc>
          <w:tcPr>
            <w:tcW w:w="2496" w:type="dxa"/>
            <w:vAlign w:val="center"/>
          </w:tcPr>
          <w:p w14:paraId="61FA35D8" w14:textId="157DFB6C" w:rsidR="00546C81" w:rsidRPr="004517CB" w:rsidRDefault="00F47E22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</w:rPr>
            </w:pPr>
            <w:sdt>
              <w:sdtPr>
                <w:rPr>
                  <w:rFonts w:ascii="MS Gothic" w:eastAsia="MS Gothic" w:hAnsi="MS Gothic" w:cs="Arial"/>
                  <w:bCs/>
                  <w:i w:val="0"/>
                  <w:iCs w:val="0"/>
                  <w:smallCaps/>
                  <w:sz w:val="22"/>
                  <w:szCs w:val="22"/>
                </w:rPr>
                <w:id w:val="-879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81" w:rsidRPr="005D1FB8">
                  <w:rPr>
                    <w:rFonts w:ascii="MS Gothic" w:eastAsia="MS Gothic" w:hAnsi="MS Gothic" w:cs="Arial"/>
                    <w:bCs/>
                    <w:i w:val="0"/>
                    <w:iCs w:val="0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46C81" w:rsidRPr="004517CB">
              <w:rPr>
                <w:rFonts w:ascii="Arial" w:hAnsi="Arial" w:cs="Arial"/>
                <w:b/>
                <w:i w:val="0"/>
                <w:iCs w:val="0"/>
              </w:rPr>
              <w:t xml:space="preserve"> Double</w:t>
            </w:r>
          </w:p>
        </w:tc>
      </w:tr>
      <w:tr w:rsidR="00546C81" w:rsidRPr="004517CB" w14:paraId="6F915B57" w14:textId="77777777" w:rsidTr="00F82479">
        <w:trPr>
          <w:trHeight w:val="454"/>
        </w:trPr>
        <w:tc>
          <w:tcPr>
            <w:tcW w:w="2782" w:type="dxa"/>
            <w:vAlign w:val="center"/>
          </w:tcPr>
          <w:p w14:paraId="422EAA69" w14:textId="77777777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1 250 $</w:t>
            </w:r>
          </w:p>
          <w:p w14:paraId="02783943" w14:textId="134C5FB4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  <w:sz w:val="18"/>
                <w:szCs w:val="18"/>
              </w:rPr>
            </w:pP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(1437,19 $ taxes incluses)</w:t>
            </w:r>
          </w:p>
        </w:tc>
        <w:tc>
          <w:tcPr>
            <w:tcW w:w="2783" w:type="dxa"/>
            <w:vAlign w:val="center"/>
          </w:tcPr>
          <w:p w14:paraId="5AC4ACA4" w14:textId="77777777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1 545 $</w:t>
            </w:r>
          </w:p>
          <w:p w14:paraId="32014575" w14:textId="461FF99A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  <w:sz w:val="18"/>
                <w:szCs w:val="18"/>
              </w:rPr>
            </w:pP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(1776,36 $ taxes incluses)</w:t>
            </w:r>
          </w:p>
        </w:tc>
        <w:tc>
          <w:tcPr>
            <w:tcW w:w="2496" w:type="dxa"/>
            <w:vAlign w:val="center"/>
          </w:tcPr>
          <w:p w14:paraId="077A8C13" w14:textId="77777777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1 550 $</w:t>
            </w:r>
          </w:p>
          <w:p w14:paraId="597C16A1" w14:textId="035C7AAA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  <w:sz w:val="18"/>
                <w:szCs w:val="18"/>
              </w:rPr>
            </w:pP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(1782,11 $ taxes incluses)</w:t>
            </w:r>
          </w:p>
        </w:tc>
        <w:tc>
          <w:tcPr>
            <w:tcW w:w="2496" w:type="dxa"/>
            <w:vAlign w:val="center"/>
          </w:tcPr>
          <w:p w14:paraId="1D232E43" w14:textId="77777777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1 845 $</w:t>
            </w:r>
          </w:p>
          <w:p w14:paraId="11F498AA" w14:textId="49E8BD08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  <w:sz w:val="18"/>
                <w:szCs w:val="18"/>
              </w:rPr>
            </w:pP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 xml:space="preserve">  (2121,29 $ taxes incluses)</w:t>
            </w:r>
          </w:p>
        </w:tc>
      </w:tr>
    </w:tbl>
    <w:p w14:paraId="6CFCF32D" w14:textId="2231C13E" w:rsidR="00E55036" w:rsidRDefault="00E55036" w:rsidP="00E9028A">
      <w:pPr>
        <w:pStyle w:val="Corpsdetexte"/>
        <w:shd w:val="clear" w:color="auto" w:fill="FFFFFF" w:themeFill="background1"/>
        <w:spacing w:line="276" w:lineRule="auto"/>
        <w:rPr>
          <w:rFonts w:ascii="Arial" w:hAnsi="Arial" w:cs="Arial"/>
          <w:iCs w:val="0"/>
          <w:sz w:val="8"/>
          <w:szCs w:val="17"/>
        </w:rPr>
      </w:pPr>
    </w:p>
    <w:p w14:paraId="69CF1D78" w14:textId="77777777" w:rsidR="00107F31" w:rsidRPr="004517CB" w:rsidRDefault="00107F31" w:rsidP="00E9028A">
      <w:pPr>
        <w:pStyle w:val="Corpsdetexte"/>
        <w:shd w:val="clear" w:color="auto" w:fill="FFFFFF" w:themeFill="background1"/>
        <w:spacing w:line="276" w:lineRule="auto"/>
        <w:rPr>
          <w:rFonts w:ascii="Arial" w:hAnsi="Arial" w:cs="Arial"/>
          <w:iCs w:val="0"/>
          <w:sz w:val="8"/>
          <w:szCs w:val="17"/>
        </w:rPr>
      </w:pPr>
    </w:p>
    <w:p w14:paraId="79EE30B1" w14:textId="038BA60C" w:rsidR="00E55036" w:rsidRDefault="00E55036" w:rsidP="0031786A">
      <w:pPr>
        <w:pStyle w:val="Corpsdetexte"/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4517CB">
        <w:rPr>
          <w:rFonts w:ascii="Arial" w:hAnsi="Arial" w:cs="Arial"/>
          <w:bCs/>
          <w:sz w:val="18"/>
          <w:szCs w:val="18"/>
        </w:rPr>
        <w:t xml:space="preserve">* EXCEPTIONNELLEMENT ET </w:t>
      </w:r>
      <w:r w:rsidRPr="004517CB">
        <w:rPr>
          <w:rFonts w:ascii="Arial" w:hAnsi="Arial" w:cs="Arial"/>
          <w:b/>
          <w:sz w:val="18"/>
          <w:szCs w:val="18"/>
          <w:u w:val="single"/>
        </w:rPr>
        <w:t>SUR DEMANDE</w:t>
      </w:r>
      <w:r w:rsidRPr="004517CB">
        <w:rPr>
          <w:rFonts w:ascii="Arial" w:hAnsi="Arial" w:cs="Arial"/>
          <w:bCs/>
          <w:sz w:val="18"/>
          <w:szCs w:val="18"/>
        </w:rPr>
        <w:t xml:space="preserve">, UNE RÉDUCTION DE </w:t>
      </w:r>
      <w:r w:rsidRPr="00246B45">
        <w:rPr>
          <w:rFonts w:ascii="Arial" w:hAnsi="Arial" w:cs="Arial"/>
          <w:b/>
          <w:sz w:val="18"/>
          <w:szCs w:val="18"/>
          <w:u w:val="single"/>
        </w:rPr>
        <w:t>325 $</w:t>
      </w:r>
      <w:r w:rsidRPr="004517CB">
        <w:rPr>
          <w:rFonts w:ascii="Arial" w:hAnsi="Arial" w:cs="Arial"/>
          <w:bCs/>
          <w:sz w:val="18"/>
          <w:szCs w:val="18"/>
        </w:rPr>
        <w:t xml:space="preserve"> S’APPLIQUERA SUR LA TARIFICATION, AVANT TAXES</w:t>
      </w:r>
      <w:r w:rsidR="00107F31">
        <w:rPr>
          <w:rFonts w:ascii="Arial" w:hAnsi="Arial" w:cs="Arial"/>
          <w:bCs/>
          <w:sz w:val="18"/>
          <w:szCs w:val="18"/>
        </w:rPr>
        <w:t>,</w:t>
      </w:r>
      <w:r w:rsidRPr="004517CB">
        <w:rPr>
          <w:rFonts w:ascii="Arial" w:hAnsi="Arial" w:cs="Arial"/>
          <w:bCs/>
          <w:sz w:val="18"/>
          <w:szCs w:val="18"/>
        </w:rPr>
        <w:t xml:space="preserve"> POUR LES PARTICIPANTS REPRÉSENTANT UNE MUNICIPALITÉ SITUÉE DANS UNE DES 6 MRC</w:t>
      </w:r>
      <w:r w:rsidR="00307AC3" w:rsidRPr="004517CB">
        <w:rPr>
          <w:rFonts w:ascii="Arial" w:hAnsi="Arial" w:cs="Arial"/>
          <w:bCs/>
          <w:sz w:val="18"/>
          <w:szCs w:val="18"/>
        </w:rPr>
        <w:t xml:space="preserve"> AVOISINANTES</w:t>
      </w:r>
      <w:r w:rsidR="00246B45">
        <w:rPr>
          <w:rFonts w:ascii="Arial" w:hAnsi="Arial" w:cs="Arial"/>
          <w:bCs/>
          <w:sz w:val="18"/>
          <w:szCs w:val="18"/>
        </w:rPr>
        <w:t xml:space="preserve"> (VOIR </w:t>
      </w:r>
      <w:r w:rsidR="00107F31">
        <w:rPr>
          <w:rFonts w:ascii="Arial" w:hAnsi="Arial" w:cs="Arial"/>
          <w:bCs/>
          <w:sz w:val="18"/>
          <w:szCs w:val="18"/>
        </w:rPr>
        <w:t xml:space="preserve">LE </w:t>
      </w:r>
      <w:r w:rsidR="00246B45">
        <w:rPr>
          <w:rFonts w:ascii="Arial" w:hAnsi="Arial" w:cs="Arial"/>
          <w:bCs/>
          <w:sz w:val="18"/>
          <w:szCs w:val="18"/>
        </w:rPr>
        <w:t>PROGRAMME</w:t>
      </w:r>
      <w:r w:rsidR="00107F31">
        <w:rPr>
          <w:rFonts w:ascii="Arial" w:hAnsi="Arial" w:cs="Arial"/>
          <w:bCs/>
          <w:sz w:val="18"/>
          <w:szCs w:val="18"/>
        </w:rPr>
        <w:t xml:space="preserve"> DU</w:t>
      </w:r>
      <w:r w:rsidR="00246B45">
        <w:rPr>
          <w:rFonts w:ascii="Arial" w:hAnsi="Arial" w:cs="Arial"/>
          <w:bCs/>
          <w:sz w:val="18"/>
          <w:szCs w:val="18"/>
        </w:rPr>
        <w:t xml:space="preserve"> COLLOQUE) </w:t>
      </w:r>
      <w:r w:rsidR="00246B45" w:rsidRPr="004517CB">
        <w:rPr>
          <w:rFonts w:ascii="Arial" w:hAnsi="Arial" w:cs="Arial"/>
          <w:bCs/>
          <w:sz w:val="18"/>
          <w:szCs w:val="18"/>
        </w:rPr>
        <w:t>ET</w:t>
      </w:r>
      <w:r w:rsidR="00397C35" w:rsidRPr="004517CB">
        <w:rPr>
          <w:rFonts w:ascii="Arial" w:hAnsi="Arial" w:cs="Arial"/>
          <w:bCs/>
          <w:sz w:val="18"/>
          <w:szCs w:val="18"/>
        </w:rPr>
        <w:t xml:space="preserve"> </w:t>
      </w:r>
      <w:r w:rsidR="00397C35" w:rsidRPr="004517CB">
        <w:rPr>
          <w:rFonts w:ascii="Arial" w:hAnsi="Arial" w:cs="Arial"/>
          <w:b/>
          <w:sz w:val="18"/>
          <w:szCs w:val="18"/>
          <w:u w:val="single"/>
        </w:rPr>
        <w:t>QUI NE DÉSIRENT PAS BÉNÉFICIER DE L’HÉBERGEMENT</w:t>
      </w:r>
      <w:r w:rsidR="00240164" w:rsidRPr="004517CB">
        <w:rPr>
          <w:rFonts w:ascii="Arial" w:hAnsi="Arial" w:cs="Arial"/>
          <w:b/>
          <w:sz w:val="18"/>
          <w:szCs w:val="18"/>
          <w:u w:val="single"/>
        </w:rPr>
        <w:t>.</w:t>
      </w:r>
    </w:p>
    <w:p w14:paraId="37E45189" w14:textId="77777777" w:rsidR="00107F31" w:rsidRPr="004517CB" w:rsidRDefault="00107F31" w:rsidP="00E9028A">
      <w:pPr>
        <w:pStyle w:val="Corpsdetexte"/>
        <w:shd w:val="clear" w:color="auto" w:fill="FFFFFF" w:themeFill="background1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A1BB879" w14:textId="77777777" w:rsidR="00E55036" w:rsidRPr="004517CB" w:rsidRDefault="00E55036" w:rsidP="00E9028A">
      <w:pPr>
        <w:pStyle w:val="Corpsdetexte"/>
        <w:shd w:val="clear" w:color="auto" w:fill="FFFFFF" w:themeFill="background1"/>
        <w:spacing w:line="276" w:lineRule="auto"/>
        <w:rPr>
          <w:rFonts w:ascii="Arial" w:hAnsi="Arial" w:cs="Arial"/>
          <w:iCs w:val="0"/>
          <w:sz w:val="8"/>
          <w:szCs w:val="17"/>
        </w:rPr>
      </w:pPr>
    </w:p>
    <w:tbl>
      <w:tblPr>
        <w:tblStyle w:val="Grilledutableau"/>
        <w:tblW w:w="10662" w:type="dxa"/>
        <w:tblInd w:w="-172" w:type="dxa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  <w:insideH w:val="single" w:sz="8" w:space="0" w:color="002060"/>
          <w:insideV w:val="single" w:sz="8" w:space="0" w:color="00206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31"/>
        <w:gridCol w:w="5331"/>
      </w:tblGrid>
      <w:tr w:rsidR="004341E8" w:rsidRPr="0031786A" w14:paraId="5D7E18C3" w14:textId="77777777" w:rsidTr="004341E8">
        <w:trPr>
          <w:trHeight w:val="624"/>
        </w:trPr>
        <w:tc>
          <w:tcPr>
            <w:tcW w:w="10662" w:type="dxa"/>
            <w:gridSpan w:val="2"/>
            <w:shd w:val="clear" w:color="auto" w:fill="FFFFFF" w:themeFill="background1"/>
            <w:vAlign w:val="center"/>
          </w:tcPr>
          <w:p w14:paraId="73AB547C" w14:textId="31CD7667" w:rsidR="00332C44" w:rsidRDefault="00F47E22" w:rsidP="00332C44">
            <w:pPr>
              <w:pStyle w:val="xmsonormal"/>
              <w:jc w:val="both"/>
            </w:pP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-12120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83" w:rsidRPr="0031786A">
                  <w:rPr>
                    <w:rFonts w:ascii="Segoe UI Symbol" w:eastAsia="MS Gothic" w:hAnsi="Segoe UI Symbol" w:cs="Segoe UI Symbol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54087E" w:rsidRPr="0031786A">
              <w:rPr>
                <w:rFonts w:ascii="Arial" w:hAnsi="Arial" w:cs="Arial"/>
                <w:b/>
              </w:rPr>
              <w:t xml:space="preserve"> </w:t>
            </w:r>
            <w:r w:rsidR="001D38C7" w:rsidRPr="0031786A">
              <w:rPr>
                <w:rFonts w:ascii="Arial" w:hAnsi="Arial" w:cs="Arial"/>
                <w:b/>
              </w:rPr>
              <w:t xml:space="preserve">Je suis un </w:t>
            </w:r>
            <w:r w:rsidR="000C0C3C" w:rsidRPr="0031786A">
              <w:rPr>
                <w:rFonts w:ascii="Arial" w:hAnsi="Arial" w:cs="Arial"/>
                <w:b/>
              </w:rPr>
              <w:t>NOUVEAU MEMBRE</w:t>
            </w:r>
            <w:r w:rsidR="001D38C7" w:rsidRPr="0031786A">
              <w:rPr>
                <w:rFonts w:ascii="Arial" w:hAnsi="Arial" w:cs="Arial"/>
                <w:bCs/>
              </w:rPr>
              <w:t xml:space="preserve"> </w:t>
            </w:r>
            <w:r w:rsidR="00332C44">
              <w:rPr>
                <w:rFonts w:ascii="Arial" w:hAnsi="Arial" w:cs="Arial"/>
                <w:bCs/>
              </w:rPr>
              <w:t>depuis le 1</w:t>
            </w:r>
            <w:r w:rsidR="00332C44" w:rsidRPr="00332C44">
              <w:rPr>
                <w:rFonts w:ascii="Arial" w:hAnsi="Arial" w:cs="Arial"/>
                <w:bCs/>
                <w:vertAlign w:val="superscript"/>
              </w:rPr>
              <w:t>er</w:t>
            </w:r>
            <w:r w:rsidR="00332C44">
              <w:rPr>
                <w:rFonts w:ascii="Arial" w:hAnsi="Arial" w:cs="Arial"/>
                <w:bCs/>
              </w:rPr>
              <w:t xml:space="preserve"> juin 2020, ou postérieurement,</w:t>
            </w:r>
            <w:r w:rsidR="001D38C7" w:rsidRPr="0031786A">
              <w:rPr>
                <w:rFonts w:ascii="Arial" w:hAnsi="Arial" w:cs="Arial"/>
                <w:bCs/>
              </w:rPr>
              <w:t xml:space="preserve"> </w:t>
            </w:r>
            <w:r w:rsidR="00332C44" w:rsidRPr="00332C44">
              <w:rPr>
                <w:rFonts w:ascii="Arial" w:hAnsi="Arial" w:cs="Arial"/>
                <w:bCs/>
              </w:rPr>
              <w:t>et je n’ai pas bénéficié par le passé de la réduction applicable à une inscription au colloque annuel à titre de nouveau membre, soit le remboursement des frais d’adhésion.</w:t>
            </w:r>
          </w:p>
          <w:p w14:paraId="00732C7B" w14:textId="0ED51475" w:rsidR="005B3683" w:rsidRPr="004B6133" w:rsidRDefault="005B3683" w:rsidP="005B3683">
            <w:pPr>
              <w:spacing w:after="120"/>
              <w:rPr>
                <w:rFonts w:ascii="Arial" w:hAnsi="Arial" w:cs="Arial"/>
                <w:bCs/>
                <w:sz w:val="10"/>
                <w:szCs w:val="10"/>
                <w:u w:val="single"/>
              </w:rPr>
            </w:pPr>
          </w:p>
        </w:tc>
      </w:tr>
      <w:tr w:rsidR="0054087E" w:rsidRPr="004517CB" w14:paraId="73CD936D" w14:textId="77777777" w:rsidTr="004517CB">
        <w:trPr>
          <w:trHeight w:val="301"/>
        </w:trPr>
        <w:tc>
          <w:tcPr>
            <w:tcW w:w="5331" w:type="dxa"/>
            <w:shd w:val="clear" w:color="auto" w:fill="03989E"/>
            <w:vAlign w:val="center"/>
          </w:tcPr>
          <w:p w14:paraId="5EBB743D" w14:textId="2AC9CEB6" w:rsidR="0054087E" w:rsidRPr="005B3683" w:rsidRDefault="00F47E22" w:rsidP="0054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Cs/>
                  <w:smallCaps/>
                  <w:color w:val="FFFFFF" w:themeColor="background1"/>
                  <w:sz w:val="22"/>
                  <w:szCs w:val="22"/>
                </w:rPr>
                <w:id w:val="-14676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83">
                  <w:rPr>
                    <w:rFonts w:ascii="MS Gothic" w:eastAsia="MS Gothic" w:hAnsi="MS Gothic" w:cs="Arial" w:hint="eastAsia"/>
                    <w:bCs/>
                    <w:smallCap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C005A7" w:rsidRPr="005B3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4087E" w:rsidRPr="005B3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Simple</w:t>
            </w:r>
          </w:p>
        </w:tc>
        <w:tc>
          <w:tcPr>
            <w:tcW w:w="5331" w:type="dxa"/>
            <w:shd w:val="clear" w:color="auto" w:fill="03989E"/>
            <w:vAlign w:val="center"/>
          </w:tcPr>
          <w:p w14:paraId="719171F4" w14:textId="69D7E457" w:rsidR="0054087E" w:rsidRPr="005B3683" w:rsidRDefault="00F47E22" w:rsidP="0054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Cs/>
                  <w:smallCaps/>
                  <w:color w:val="FFFFFF" w:themeColor="background1"/>
                  <w:sz w:val="22"/>
                  <w:szCs w:val="22"/>
                </w:rPr>
                <w:id w:val="-21077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B8" w:rsidRPr="005B3683">
                  <w:rPr>
                    <w:rFonts w:ascii="MS Gothic" w:eastAsia="MS Gothic" w:hAnsi="MS Gothic" w:cs="Arial" w:hint="eastAsia"/>
                    <w:bCs/>
                    <w:smallCap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C005A7" w:rsidRPr="005B3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4087E" w:rsidRPr="005B36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Double</w:t>
            </w:r>
          </w:p>
        </w:tc>
      </w:tr>
      <w:tr w:rsidR="00024CEC" w:rsidRPr="004517CB" w14:paraId="70B59D2E" w14:textId="77777777" w:rsidTr="00024CEC">
        <w:trPr>
          <w:trHeight w:val="301"/>
        </w:trPr>
        <w:tc>
          <w:tcPr>
            <w:tcW w:w="5331" w:type="dxa"/>
            <w:shd w:val="clear" w:color="auto" w:fill="FFFFFF" w:themeFill="background1"/>
            <w:vAlign w:val="center"/>
          </w:tcPr>
          <w:p w14:paraId="2C4592E1" w14:textId="15FF0C58" w:rsidR="00024CEC" w:rsidRPr="00F52779" w:rsidRDefault="00024CEC" w:rsidP="005408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1 250 $ 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7F131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1 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437,19 $ taxes incluses)</w:t>
            </w:r>
          </w:p>
        </w:tc>
        <w:tc>
          <w:tcPr>
            <w:tcW w:w="5331" w:type="dxa"/>
            <w:shd w:val="clear" w:color="auto" w:fill="FFFFFF" w:themeFill="background1"/>
            <w:vAlign w:val="center"/>
          </w:tcPr>
          <w:p w14:paraId="0420930A" w14:textId="74895B17" w:rsidR="00024CEC" w:rsidRPr="00F52779" w:rsidRDefault="00024CEC" w:rsidP="00024CEC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1 545 $ </w:t>
            </w: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(</w:t>
            </w:r>
            <w:r w:rsidRPr="007F131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F131D" w:rsidRPr="007F13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F131D">
              <w:rPr>
                <w:rFonts w:ascii="Arial" w:hAnsi="Arial" w:cs="Arial"/>
                <w:bCs/>
                <w:sz w:val="18"/>
                <w:szCs w:val="18"/>
              </w:rPr>
              <w:t>776,36 $ taxes incluses)</w:t>
            </w:r>
          </w:p>
        </w:tc>
      </w:tr>
      <w:tr w:rsidR="00024CEC" w:rsidRPr="004517CB" w14:paraId="7680AAC9" w14:textId="77777777" w:rsidTr="00024CEC">
        <w:trPr>
          <w:trHeight w:val="301"/>
        </w:trPr>
        <w:tc>
          <w:tcPr>
            <w:tcW w:w="5331" w:type="dxa"/>
            <w:shd w:val="clear" w:color="auto" w:fill="FFFFFF" w:themeFill="background1"/>
            <w:vAlign w:val="center"/>
          </w:tcPr>
          <w:p w14:paraId="56DC242E" w14:textId="11CD45A7" w:rsidR="00024CEC" w:rsidRPr="00F52779" w:rsidRDefault="00024CEC" w:rsidP="005408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- 315 $ 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(362,17 $ $ taxes incluses)</w:t>
            </w:r>
          </w:p>
        </w:tc>
        <w:tc>
          <w:tcPr>
            <w:tcW w:w="5331" w:type="dxa"/>
            <w:shd w:val="clear" w:color="auto" w:fill="FFFFFF" w:themeFill="background1"/>
            <w:vAlign w:val="center"/>
          </w:tcPr>
          <w:p w14:paraId="5664DD0A" w14:textId="3D6A9F3E" w:rsidR="00024CEC" w:rsidRPr="00F52779" w:rsidRDefault="00024CEC" w:rsidP="005408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- 315 $ 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(362,17 $ $ taxes incluses)</w:t>
            </w:r>
          </w:p>
        </w:tc>
      </w:tr>
      <w:tr w:rsidR="00024CEC" w:rsidRPr="004517CB" w14:paraId="0CCFB098" w14:textId="77777777" w:rsidTr="00024CEC">
        <w:trPr>
          <w:trHeight w:val="301"/>
        </w:trPr>
        <w:tc>
          <w:tcPr>
            <w:tcW w:w="5331" w:type="dxa"/>
            <w:shd w:val="clear" w:color="auto" w:fill="FFFFFF" w:themeFill="background1"/>
            <w:vAlign w:val="center"/>
          </w:tcPr>
          <w:p w14:paraId="466ED655" w14:textId="06BAE6A9" w:rsidR="00024CEC" w:rsidRPr="005B3683" w:rsidRDefault="005B3683" w:rsidP="0054087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Total : </w:t>
            </w:r>
            <w:r w:rsidR="00024CEC" w:rsidRPr="005B368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935 $ </w:t>
            </w:r>
            <w:r w:rsidR="00024CEC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(1</w:t>
            </w:r>
            <w:r w:rsidR="007F131D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024CEC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075,02 $ $ taxes incluses)</w:t>
            </w:r>
          </w:p>
        </w:tc>
        <w:tc>
          <w:tcPr>
            <w:tcW w:w="5331" w:type="dxa"/>
            <w:shd w:val="clear" w:color="auto" w:fill="FFFFFF" w:themeFill="background1"/>
            <w:vAlign w:val="center"/>
          </w:tcPr>
          <w:p w14:paraId="25216295" w14:textId="475E3CE5" w:rsidR="00024CEC" w:rsidRPr="005B3683" w:rsidRDefault="005B3683" w:rsidP="0054087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Total : </w:t>
            </w:r>
            <w:r w:rsidR="00024CEC" w:rsidRPr="005B368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1230 $ </w:t>
            </w:r>
            <w:r w:rsidR="00024CEC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(1</w:t>
            </w:r>
            <w:r w:rsidR="007F131D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024CEC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414,19 $ taxes incluses)</w:t>
            </w:r>
          </w:p>
        </w:tc>
      </w:tr>
    </w:tbl>
    <w:p w14:paraId="50E11D5D" w14:textId="2377A1E3" w:rsidR="00857345" w:rsidRPr="004517CB" w:rsidRDefault="00857345">
      <w:pPr>
        <w:rPr>
          <w:rFonts w:ascii="Arial" w:hAnsi="Arial" w:cs="Arial"/>
          <w:bCs/>
          <w:i/>
          <w:iCs/>
          <w:sz w:val="6"/>
          <w:szCs w:val="16"/>
        </w:rPr>
      </w:pPr>
    </w:p>
    <w:p w14:paraId="31BC0157" w14:textId="148C288C" w:rsidR="000C0C3C" w:rsidRPr="004517CB" w:rsidRDefault="000C0C3C">
      <w:pPr>
        <w:rPr>
          <w:rFonts w:ascii="Arial" w:hAnsi="Arial" w:cs="Arial"/>
          <w:bCs/>
          <w:i/>
          <w:iCs/>
          <w:sz w:val="6"/>
          <w:szCs w:val="16"/>
        </w:rPr>
      </w:pPr>
    </w:p>
    <w:p w14:paraId="5FFC3057" w14:textId="68D75D42" w:rsidR="000C0C3C" w:rsidRPr="004517CB" w:rsidRDefault="000C0C3C">
      <w:pPr>
        <w:rPr>
          <w:rFonts w:ascii="Arial" w:hAnsi="Arial" w:cs="Arial"/>
          <w:bCs/>
          <w:i/>
          <w:iCs/>
          <w:sz w:val="6"/>
          <w:szCs w:val="16"/>
        </w:rPr>
      </w:pPr>
    </w:p>
    <w:p w14:paraId="6EA47B92" w14:textId="04A6C75C" w:rsidR="009E10D1" w:rsidRDefault="000B7690" w:rsidP="000B7690">
      <w:pPr>
        <w:rPr>
          <w:rFonts w:ascii="Arial" w:hAnsi="Arial" w:cs="Arial"/>
          <w:b/>
          <w:i/>
          <w:iCs/>
          <w:smallCaps/>
          <w:szCs w:val="18"/>
        </w:rPr>
      </w:pPr>
      <w:r w:rsidRPr="004517CB">
        <w:rPr>
          <w:rFonts w:ascii="Arial" w:hAnsi="Arial" w:cs="Arial"/>
          <w:b/>
          <w:i/>
          <w:iCs/>
          <w:smallCaps/>
          <w:szCs w:val="18"/>
        </w:rPr>
        <w:t xml:space="preserve">*substitut :  </w:t>
      </w:r>
      <w:r w:rsidR="000C0C3C" w:rsidRPr="004517CB">
        <w:rPr>
          <w:rFonts w:ascii="Arial" w:hAnsi="Arial" w:cs="Arial"/>
          <w:b/>
          <w:i/>
          <w:iCs/>
          <w:smallCaps/>
          <w:szCs w:val="18"/>
        </w:rPr>
        <w:t>Employé de l’organisation</w:t>
      </w:r>
      <w:r w:rsidRPr="004517CB">
        <w:rPr>
          <w:rFonts w:ascii="Arial" w:hAnsi="Arial" w:cs="Arial"/>
          <w:b/>
          <w:i/>
          <w:iCs/>
          <w:smallCaps/>
          <w:szCs w:val="18"/>
        </w:rPr>
        <w:t xml:space="preserve"> remplaçant un membre</w:t>
      </w:r>
    </w:p>
    <w:p w14:paraId="0D3AB758" w14:textId="77777777" w:rsidR="004B6133" w:rsidRPr="004B6133" w:rsidRDefault="004B6133" w:rsidP="000B7690">
      <w:pPr>
        <w:rPr>
          <w:rFonts w:ascii="Arial" w:hAnsi="Arial" w:cs="Arial"/>
          <w:b/>
          <w:i/>
          <w:iCs/>
          <w:smallCaps/>
          <w:sz w:val="8"/>
          <w:szCs w:val="6"/>
        </w:rPr>
      </w:pPr>
    </w:p>
    <w:p w14:paraId="210E7F8B" w14:textId="2F54C3E0" w:rsidR="004B6133" w:rsidRPr="004B6133" w:rsidRDefault="004B6133" w:rsidP="000B7690">
      <w:pPr>
        <w:rPr>
          <w:rFonts w:ascii="Arial" w:hAnsi="Arial" w:cs="Arial"/>
          <w:b/>
          <w:i/>
          <w:iCs/>
          <w:smallCaps/>
          <w:sz w:val="18"/>
          <w:szCs w:val="16"/>
        </w:rPr>
      </w:pPr>
      <w:r w:rsidRPr="004B6133">
        <w:rPr>
          <w:rFonts w:ascii="Arial" w:hAnsi="Arial" w:cs="Arial"/>
          <w:b/>
          <w:i/>
          <w:iCs/>
          <w:smallCaps/>
          <w:sz w:val="18"/>
          <w:szCs w:val="16"/>
        </w:rPr>
        <w:t>N</w:t>
      </w:r>
      <w:r w:rsidRPr="009A687A">
        <w:rPr>
          <w:rFonts w:ascii="Arial" w:hAnsi="Arial" w:cs="Arial"/>
          <w:b/>
          <w:i/>
          <w:iCs/>
          <w:smallCaps/>
          <w:sz w:val="18"/>
          <w:szCs w:val="16"/>
          <w:vertAlign w:val="superscript"/>
        </w:rPr>
        <w:t>os</w:t>
      </w:r>
      <w:r>
        <w:rPr>
          <w:rFonts w:ascii="Arial" w:hAnsi="Arial" w:cs="Arial"/>
          <w:b/>
          <w:i/>
          <w:iCs/>
          <w:smallCaps/>
          <w:sz w:val="18"/>
          <w:szCs w:val="16"/>
        </w:rPr>
        <w:t xml:space="preserve"> taxes :  </w:t>
      </w:r>
      <w:r w:rsidRPr="004B6133">
        <w:rPr>
          <w:rFonts w:ascii="Arial" w:hAnsi="Arial" w:cs="Arial"/>
          <w:b/>
          <w:i/>
          <w:iCs/>
          <w:smallCaps/>
          <w:sz w:val="18"/>
          <w:szCs w:val="16"/>
        </w:rPr>
        <w:t xml:space="preserve"> TPS :  R128303930 / TVQ :  1012293930</w:t>
      </w:r>
    </w:p>
    <w:p w14:paraId="174DC416" w14:textId="372593D7" w:rsidR="009E10D1" w:rsidRPr="004517CB" w:rsidRDefault="009E10D1" w:rsidP="009E10D1">
      <w:pPr>
        <w:jc w:val="right"/>
        <w:rPr>
          <w:rFonts w:ascii="Arial" w:hAnsi="Arial" w:cs="Arial"/>
          <w:b/>
          <w:i/>
          <w:iCs/>
          <w:smallCaps/>
          <w:szCs w:val="18"/>
        </w:rPr>
      </w:pPr>
      <w:r w:rsidRPr="004517CB">
        <w:rPr>
          <w:rFonts w:ascii="Arial" w:hAnsi="Arial" w:cs="Arial"/>
          <w:b/>
          <w:i/>
          <w:iCs/>
          <w:smallCaps/>
          <w:szCs w:val="18"/>
        </w:rPr>
        <w:t>…/2</w:t>
      </w:r>
    </w:p>
    <w:p w14:paraId="37A56610" w14:textId="5F494E2D" w:rsidR="009E10D1" w:rsidRPr="004517CB" w:rsidRDefault="009E10D1" w:rsidP="009E10D1">
      <w:pPr>
        <w:jc w:val="right"/>
        <w:rPr>
          <w:rFonts w:ascii="Arial" w:hAnsi="Arial" w:cs="Arial"/>
          <w:b/>
          <w:smallCaps/>
          <w:szCs w:val="18"/>
        </w:rPr>
      </w:pPr>
    </w:p>
    <w:p w14:paraId="1A48F070" w14:textId="77777777" w:rsidR="009E10D1" w:rsidRPr="004517CB" w:rsidRDefault="009E10D1" w:rsidP="009E10D1">
      <w:pPr>
        <w:jc w:val="right"/>
        <w:rPr>
          <w:rFonts w:ascii="Arial" w:hAnsi="Arial" w:cs="Arial"/>
          <w:b/>
          <w:smallCaps/>
          <w:szCs w:val="18"/>
        </w:rPr>
      </w:pPr>
    </w:p>
    <w:p w14:paraId="2DF46EFB" w14:textId="77777777" w:rsidR="00A07C1E" w:rsidRPr="004517CB" w:rsidRDefault="00A07C1E" w:rsidP="00667E3A">
      <w:pPr>
        <w:ind w:left="-142" w:right="-376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Style w:val="Grilledutableau"/>
        <w:tblW w:w="10217" w:type="dxa"/>
        <w:tblInd w:w="-34" w:type="dxa"/>
        <w:tblBorders>
          <w:top w:val="none" w:sz="0" w:space="0" w:color="auto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single" w:sz="12" w:space="0" w:color="17365D" w:themeColor="text2" w:themeShade="BF"/>
          <w:insideV w:val="single" w:sz="12" w:space="0" w:color="E36C0A" w:themeColor="accent6" w:themeShade="BF"/>
        </w:tblBorders>
        <w:tblLayout w:type="fixed"/>
        <w:tblLook w:val="01E0" w:firstRow="1" w:lastRow="1" w:firstColumn="1" w:lastColumn="1" w:noHBand="0" w:noVBand="0"/>
      </w:tblPr>
      <w:tblGrid>
        <w:gridCol w:w="10217"/>
      </w:tblGrid>
      <w:tr w:rsidR="00A5080F" w:rsidRPr="004517CB" w14:paraId="269C24E5" w14:textId="77777777" w:rsidTr="00CE6D20">
        <w:trPr>
          <w:trHeight w:val="454"/>
        </w:trPr>
        <w:tc>
          <w:tcPr>
            <w:tcW w:w="1021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3989E"/>
            <w:vAlign w:val="center"/>
          </w:tcPr>
          <w:p w14:paraId="1552DAAF" w14:textId="42858E9C" w:rsidR="00923D87" w:rsidRPr="004517CB" w:rsidRDefault="00803964" w:rsidP="00752E05">
            <w:pPr>
              <w:spacing w:line="36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517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INSCRIPTION </w:t>
            </w:r>
            <w:r w:rsidR="009E10D1" w:rsidRPr="004517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ET PAIEMENT</w:t>
            </w:r>
          </w:p>
        </w:tc>
      </w:tr>
      <w:tr w:rsidR="00923D87" w:rsidRPr="004517CB" w14:paraId="06ABFCF6" w14:textId="77777777" w:rsidTr="00111E12">
        <w:trPr>
          <w:trHeight w:val="284"/>
        </w:trPr>
        <w:tc>
          <w:tcPr>
            <w:tcW w:w="10217" w:type="dxa"/>
            <w:tcBorders>
              <w:top w:val="single" w:sz="18" w:space="0" w:color="002060"/>
              <w:bottom w:val="single" w:sz="18" w:space="0" w:color="002060"/>
            </w:tcBorders>
            <w:vAlign w:val="center"/>
          </w:tcPr>
          <w:p w14:paraId="4F403D4E" w14:textId="77777777" w:rsidR="0061096D" w:rsidRPr="004517CB" w:rsidRDefault="0061096D" w:rsidP="0061096D">
            <w:pPr>
              <w:tabs>
                <w:tab w:val="left" w:pos="460"/>
              </w:tabs>
              <w:jc w:val="center"/>
              <w:rPr>
                <w:rFonts w:ascii="Arial" w:hAnsi="Arial" w:cs="Arial"/>
                <w:sz w:val="10"/>
              </w:rPr>
            </w:pPr>
          </w:p>
          <w:p w14:paraId="71A57571" w14:textId="77777777" w:rsidR="00803964" w:rsidRPr="0031786A" w:rsidRDefault="00803964" w:rsidP="00803964">
            <w:pPr>
              <w:spacing w:line="276" w:lineRule="auto"/>
              <w:ind w:left="-142" w:right="-376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028DFC" w14:textId="42ED59BA" w:rsidR="009E10D1" w:rsidRDefault="00D222D3" w:rsidP="00B712FA">
            <w:pPr>
              <w:spacing w:line="276" w:lineRule="auto"/>
              <w:ind w:left="-142" w:right="-37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86A">
              <w:rPr>
                <w:rFonts w:ascii="Arial" w:hAnsi="Arial" w:cs="Arial"/>
                <w:sz w:val="24"/>
                <w:szCs w:val="24"/>
              </w:rPr>
              <w:t>Pour s’inscrire, v</w:t>
            </w:r>
            <w:r w:rsidR="00803964" w:rsidRPr="0031786A">
              <w:rPr>
                <w:rFonts w:ascii="Arial" w:hAnsi="Arial" w:cs="Arial"/>
                <w:sz w:val="24"/>
                <w:szCs w:val="24"/>
              </w:rPr>
              <w:t xml:space="preserve">euillez remplir le </w:t>
            </w:r>
            <w:r w:rsidR="0001270B" w:rsidRPr="0031786A">
              <w:rPr>
                <w:rFonts w:ascii="Arial" w:hAnsi="Arial" w:cs="Arial"/>
                <w:sz w:val="24"/>
                <w:szCs w:val="24"/>
              </w:rPr>
              <w:t>formulaire d’inscription et</w:t>
            </w:r>
            <w:r w:rsidRPr="0031786A">
              <w:rPr>
                <w:rFonts w:ascii="Arial" w:hAnsi="Arial" w:cs="Arial"/>
                <w:sz w:val="24"/>
                <w:szCs w:val="24"/>
              </w:rPr>
              <w:t xml:space="preserve"> le</w:t>
            </w:r>
            <w:r w:rsidR="0001270B" w:rsidRPr="0031786A">
              <w:rPr>
                <w:rFonts w:ascii="Arial" w:hAnsi="Arial" w:cs="Arial"/>
                <w:sz w:val="24"/>
                <w:szCs w:val="24"/>
              </w:rPr>
              <w:t xml:space="preserve"> faire parvenir </w:t>
            </w:r>
            <w:r w:rsidR="0001270B" w:rsidRPr="005F768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 courriel</w:t>
            </w:r>
            <w:r w:rsidR="0001270B" w:rsidRPr="0031786A">
              <w:rPr>
                <w:rFonts w:ascii="Arial" w:hAnsi="Arial" w:cs="Arial"/>
                <w:sz w:val="24"/>
                <w:szCs w:val="24"/>
              </w:rPr>
              <w:t xml:space="preserve"> à :</w:t>
            </w:r>
            <w:r w:rsidR="009E10D1" w:rsidRPr="0031786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9E10D1" w:rsidRPr="0031786A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agfmq@agfmq.com</w:t>
              </w:r>
            </w:hyperlink>
            <w:r w:rsidR="00803964" w:rsidRPr="0031786A">
              <w:rPr>
                <w:rFonts w:ascii="Arial" w:hAnsi="Arial" w:cs="Arial"/>
                <w:sz w:val="24"/>
                <w:szCs w:val="24"/>
              </w:rPr>
              <w:t xml:space="preserve">, et ce, </w:t>
            </w:r>
            <w:r w:rsidR="00803964" w:rsidRPr="0031786A">
              <w:rPr>
                <w:rFonts w:ascii="Arial" w:hAnsi="Arial" w:cs="Arial"/>
                <w:b/>
                <w:bCs/>
                <w:sz w:val="24"/>
                <w:szCs w:val="24"/>
              </w:rPr>
              <w:t>avant</w:t>
            </w:r>
            <w:r w:rsidR="007E1F14" w:rsidRPr="003178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 23 juin 2022</w:t>
            </w:r>
            <w:r w:rsidR="00DF2E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69819BA" w14:textId="341FB04A" w:rsidR="00DF2E7A" w:rsidRPr="00DF2E7A" w:rsidRDefault="00DF2E7A" w:rsidP="00B712FA">
            <w:pPr>
              <w:spacing w:line="276" w:lineRule="auto"/>
              <w:ind w:left="-142" w:right="-37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2A5E522" w14:textId="77777777" w:rsidR="00DF2E7A" w:rsidRPr="00DF2E7A" w:rsidRDefault="00DF2E7A" w:rsidP="00B712FA">
            <w:pPr>
              <w:spacing w:line="276" w:lineRule="auto"/>
              <w:ind w:left="-142" w:right="-3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E7A">
              <w:rPr>
                <w:rFonts w:ascii="Arial" w:hAnsi="Arial" w:cs="Arial"/>
                <w:sz w:val="24"/>
                <w:szCs w:val="24"/>
              </w:rPr>
              <w:t>La réception de votre paiement garantira votre inscription.</w:t>
            </w:r>
          </w:p>
          <w:p w14:paraId="763E04DE" w14:textId="77777777" w:rsidR="00DF2E7A" w:rsidRPr="00DF2E7A" w:rsidRDefault="00DF2E7A" w:rsidP="00B712FA">
            <w:pPr>
              <w:spacing w:line="276" w:lineRule="auto"/>
              <w:ind w:left="-142" w:right="-37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3D91D02" w14:textId="43F91143" w:rsidR="009E10D1" w:rsidRPr="00DF2E7A" w:rsidRDefault="00DF2E7A" w:rsidP="00DF2E7A">
            <w:pPr>
              <w:spacing w:line="276" w:lineRule="auto"/>
              <w:ind w:left="-142" w:right="-37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E7A">
              <w:rPr>
                <w:rFonts w:ascii="Arial" w:hAnsi="Arial" w:cs="Arial"/>
                <w:b/>
                <w:bCs/>
                <w:sz w:val="24"/>
                <w:szCs w:val="24"/>
              </w:rPr>
              <w:t>Aucune facture ne sera émise.</w:t>
            </w:r>
          </w:p>
          <w:p w14:paraId="518F643D" w14:textId="77777777" w:rsidR="00246B45" w:rsidRPr="004517CB" w:rsidRDefault="00246B45" w:rsidP="009E10D1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6A33FB" w14:textId="1AEE4280" w:rsidR="009E10D1" w:rsidRPr="004517CB" w:rsidRDefault="00D222D3" w:rsidP="009E10D1">
            <w:pPr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517C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Modes de p</w:t>
            </w:r>
            <w:r w:rsidR="009E10D1" w:rsidRPr="004517C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aiement</w:t>
            </w:r>
          </w:p>
          <w:p w14:paraId="7CB47144" w14:textId="77777777" w:rsidR="009E10D1" w:rsidRPr="004517CB" w:rsidRDefault="009E10D1" w:rsidP="009E10D1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11355C"/>
                <w:left w:val="none" w:sz="0" w:space="0" w:color="auto"/>
                <w:bottom w:val="single" w:sz="18" w:space="0" w:color="11355C"/>
                <w:right w:val="none" w:sz="0" w:space="0" w:color="auto"/>
                <w:insideH w:val="single" w:sz="8" w:space="0" w:color="11355C"/>
                <w:insideV w:val="single" w:sz="8" w:space="0" w:color="11355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4996"/>
            </w:tblGrid>
            <w:tr w:rsidR="009E10D1" w:rsidRPr="004517CB" w14:paraId="1169987F" w14:textId="77777777" w:rsidTr="00803964">
              <w:tc>
                <w:tcPr>
                  <w:tcW w:w="4995" w:type="dxa"/>
                </w:tcPr>
                <w:p w14:paraId="4FACC08E" w14:textId="77777777" w:rsidR="009E10D1" w:rsidRPr="004517CB" w:rsidRDefault="009E10D1" w:rsidP="00803964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4517CB">
                    <w:rPr>
                      <w:rFonts w:ascii="Arial" w:hAnsi="Arial" w:cs="Arial"/>
                      <w:b/>
                      <w:bCs/>
                      <w:u w:val="single"/>
                    </w:rPr>
                    <w:t>Par dépôt direct:</w:t>
                  </w:r>
                </w:p>
                <w:p w14:paraId="76EFBCE8" w14:textId="58A50675" w:rsidR="009E10D1" w:rsidRPr="004517CB" w:rsidRDefault="009E10D1" w:rsidP="00803964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4517CB">
                    <w:rPr>
                      <w:rFonts w:ascii="Arial" w:hAnsi="Arial" w:cs="Arial"/>
                    </w:rPr>
                    <w:t>Banque Nationale du Canada</w:t>
                  </w:r>
                  <w:r w:rsidR="00803964" w:rsidRPr="004517CB">
                    <w:rPr>
                      <w:rFonts w:ascii="Arial" w:hAnsi="Arial" w:cs="Arial"/>
                    </w:rPr>
                    <w:t xml:space="preserve"> (Institution 006)</w:t>
                  </w:r>
                </w:p>
                <w:p w14:paraId="64DBB08B" w14:textId="77777777" w:rsidR="009E10D1" w:rsidRPr="004517CB" w:rsidRDefault="009E10D1" w:rsidP="00803964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4517CB">
                    <w:rPr>
                      <w:rFonts w:ascii="Arial" w:hAnsi="Arial" w:cs="Arial"/>
                    </w:rPr>
                    <w:t>Succ / Transit: 11091</w:t>
                  </w:r>
                </w:p>
                <w:p w14:paraId="375DD7B5" w14:textId="231DAF23" w:rsidR="00382D4F" w:rsidRPr="004517CB" w:rsidRDefault="00382D4F" w:rsidP="00803964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17CB">
                    <w:rPr>
                      <w:rFonts w:ascii="Arial" w:hAnsi="Arial" w:cs="Arial"/>
                    </w:rPr>
                    <w:t>No compte : 0682423</w:t>
                  </w:r>
                </w:p>
              </w:tc>
              <w:tc>
                <w:tcPr>
                  <w:tcW w:w="4996" w:type="dxa"/>
                </w:tcPr>
                <w:p w14:paraId="77857D2C" w14:textId="77777777" w:rsidR="009E10D1" w:rsidRPr="004517CB" w:rsidRDefault="009E10D1" w:rsidP="00803964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4517CB">
                    <w:rPr>
                      <w:rFonts w:ascii="Arial" w:hAnsi="Arial" w:cs="Arial"/>
                      <w:b/>
                      <w:bCs/>
                      <w:u w:val="single"/>
                    </w:rPr>
                    <w:t>Par chèque :</w:t>
                  </w:r>
                </w:p>
                <w:p w14:paraId="3FB5F6E7" w14:textId="69FFE88F" w:rsidR="009E10D1" w:rsidRPr="007E1F14" w:rsidRDefault="00803964" w:rsidP="004A7DFE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7E1F14">
                    <w:rPr>
                      <w:rFonts w:ascii="Arial" w:hAnsi="Arial" w:cs="Arial"/>
                    </w:rPr>
                    <w:t xml:space="preserve">Fait </w:t>
                  </w:r>
                  <w:r w:rsidR="009E10D1" w:rsidRPr="007E1F14">
                    <w:rPr>
                      <w:rFonts w:ascii="Arial" w:hAnsi="Arial" w:cs="Arial"/>
                    </w:rPr>
                    <w:t>à l'ordre de l'AGFMQ</w:t>
                  </w:r>
                  <w:r w:rsidR="0031786A">
                    <w:rPr>
                      <w:rFonts w:ascii="Arial" w:hAnsi="Arial" w:cs="Arial"/>
                    </w:rPr>
                    <w:t xml:space="preserve"> et transmis à :</w:t>
                  </w:r>
                </w:p>
                <w:p w14:paraId="42CDC0B4" w14:textId="663B16C2" w:rsidR="009E10D1" w:rsidRPr="007E1F14" w:rsidRDefault="009E10D1" w:rsidP="004A7DFE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7E1F14">
                    <w:rPr>
                      <w:rFonts w:ascii="Arial" w:hAnsi="Arial" w:cs="Arial"/>
                    </w:rPr>
                    <w:t>7245, rue Clark, bureau 305</w:t>
                  </w:r>
                </w:p>
                <w:p w14:paraId="26291724" w14:textId="7D0A2D43" w:rsidR="009E10D1" w:rsidRPr="004517CB" w:rsidRDefault="00803964" w:rsidP="004A7DFE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1F14">
                    <w:rPr>
                      <w:rFonts w:ascii="Arial" w:hAnsi="Arial" w:cs="Arial"/>
                    </w:rPr>
                    <w:t>MONTRÉAL</w:t>
                  </w:r>
                  <w:r w:rsidR="009E10D1" w:rsidRPr="007E1F14">
                    <w:rPr>
                      <w:rFonts w:ascii="Arial" w:hAnsi="Arial" w:cs="Arial"/>
                    </w:rPr>
                    <w:t xml:space="preserve"> (Qc) H2R 2Y4</w:t>
                  </w:r>
                </w:p>
              </w:tc>
            </w:tr>
          </w:tbl>
          <w:p w14:paraId="613DEF96" w14:textId="77777777" w:rsidR="009E10D1" w:rsidRPr="004517CB" w:rsidRDefault="009E10D1" w:rsidP="009E10D1">
            <w:pPr>
              <w:tabs>
                <w:tab w:val="left" w:pos="460"/>
              </w:tabs>
              <w:rPr>
                <w:rFonts w:ascii="Arial" w:hAnsi="Arial" w:cs="Arial"/>
              </w:rPr>
            </w:pPr>
          </w:p>
          <w:tbl>
            <w:tblPr>
              <w:tblStyle w:val="Grilledutableau"/>
              <w:tblW w:w="10217" w:type="dxa"/>
              <w:tblBorders>
                <w:top w:val="none" w:sz="0" w:space="0" w:color="auto"/>
                <w:left w:val="none" w:sz="0" w:space="0" w:color="auto"/>
                <w:bottom w:val="single" w:sz="12" w:space="0" w:color="17365D" w:themeColor="text2" w:themeShade="BF"/>
                <w:right w:val="none" w:sz="0" w:space="0" w:color="auto"/>
                <w:insideH w:val="single" w:sz="12" w:space="0" w:color="17365D" w:themeColor="text2" w:themeShade="BF"/>
                <w:insideV w:val="single" w:sz="12" w:space="0" w:color="E36C0A" w:themeColor="accent6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17"/>
            </w:tblGrid>
            <w:tr w:rsidR="005F768B" w:rsidRPr="004517CB" w14:paraId="7F26EF41" w14:textId="77777777" w:rsidTr="005F768B">
              <w:trPr>
                <w:trHeight w:val="454"/>
              </w:trPr>
              <w:tc>
                <w:tcPr>
                  <w:tcW w:w="10217" w:type="dxa"/>
                  <w:tcBorders>
                    <w:top w:val="single" w:sz="18" w:space="0" w:color="002060"/>
                    <w:left w:val="single" w:sz="18" w:space="0" w:color="002060"/>
                    <w:bottom w:val="single" w:sz="18" w:space="0" w:color="002060"/>
                    <w:right w:val="single" w:sz="18" w:space="0" w:color="002060"/>
                  </w:tcBorders>
                  <w:shd w:val="clear" w:color="auto" w:fill="03989E"/>
                  <w:vAlign w:val="center"/>
                </w:tcPr>
                <w:p w14:paraId="7FB5DE87" w14:textId="7291092B" w:rsidR="005F768B" w:rsidRPr="004517CB" w:rsidRDefault="005F768B" w:rsidP="005F768B">
                  <w:pPr>
                    <w:spacing w:line="360" w:lineRule="atLeast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CONFIRMATION D’INSCRIPTION</w:t>
                  </w:r>
                </w:p>
              </w:tc>
            </w:tr>
          </w:tbl>
          <w:p w14:paraId="0F237575" w14:textId="77777777" w:rsidR="005F768B" w:rsidRDefault="005F768B" w:rsidP="00111E12">
            <w:pPr>
              <w:tabs>
                <w:tab w:val="left" w:pos="46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C62BE0" w14:textId="4BCBC5E3" w:rsidR="005F768B" w:rsidRDefault="005F768B" w:rsidP="00111E12">
            <w:pPr>
              <w:tabs>
                <w:tab w:val="left" w:pos="46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Un courriel de confirmation d’inscription sera transmis à tous les participants </w:t>
            </w:r>
            <w:r w:rsidR="00DF2E7A">
              <w:rPr>
                <w:rFonts w:ascii="Arial" w:hAnsi="Arial" w:cs="Arial"/>
                <w:bCs/>
                <w:sz w:val="22"/>
                <w:szCs w:val="22"/>
              </w:rPr>
              <w:t>à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la mi-août. </w:t>
            </w:r>
          </w:p>
          <w:p w14:paraId="2A280633" w14:textId="56C15BE4" w:rsidR="00111E12" w:rsidRPr="0031786A" w:rsidRDefault="00111E12" w:rsidP="00111E12">
            <w:pPr>
              <w:tabs>
                <w:tab w:val="left" w:pos="46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786A">
              <w:rPr>
                <w:rFonts w:ascii="Arial" w:hAnsi="Arial" w:cs="Arial"/>
                <w:bCs/>
                <w:sz w:val="22"/>
                <w:szCs w:val="22"/>
              </w:rPr>
              <w:t xml:space="preserve">Si vous ne recevez pas cette confirmation, veuillez nous contacter </w:t>
            </w:r>
            <w:r w:rsidR="005F768B">
              <w:rPr>
                <w:rFonts w:ascii="Arial" w:hAnsi="Arial" w:cs="Arial"/>
                <w:bCs/>
                <w:sz w:val="22"/>
                <w:szCs w:val="22"/>
              </w:rPr>
              <w:t xml:space="preserve">après cette période </w:t>
            </w:r>
            <w:r w:rsidRPr="0031786A">
              <w:rPr>
                <w:rFonts w:ascii="Arial" w:hAnsi="Arial" w:cs="Arial"/>
                <w:bCs/>
                <w:sz w:val="22"/>
                <w:szCs w:val="22"/>
              </w:rPr>
              <w:t xml:space="preserve">à : </w:t>
            </w:r>
            <w:hyperlink r:id="rId10" w:history="1">
              <w:r w:rsidRPr="0031786A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agfmq@agfmq.com</w:t>
              </w:r>
            </w:hyperlink>
            <w:r w:rsidRPr="003178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472197B" w14:textId="20C46A20" w:rsidR="0001270B" w:rsidRPr="0031786A" w:rsidRDefault="00111E12" w:rsidP="00111E12">
            <w:pPr>
              <w:tabs>
                <w:tab w:val="left" w:pos="46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1786A">
              <w:rPr>
                <w:rFonts w:ascii="Arial" w:hAnsi="Arial" w:cs="Arial"/>
                <w:bCs/>
                <w:sz w:val="22"/>
                <w:szCs w:val="22"/>
              </w:rPr>
              <w:t>ou</w:t>
            </w:r>
            <w:proofErr w:type="gramEnd"/>
            <w:r w:rsidRPr="0031786A">
              <w:rPr>
                <w:rFonts w:ascii="Arial" w:hAnsi="Arial" w:cs="Arial"/>
                <w:bCs/>
                <w:sz w:val="22"/>
                <w:szCs w:val="22"/>
              </w:rPr>
              <w:t xml:space="preserve"> au 514-499-1130 (poste 0 ou 4)</w:t>
            </w:r>
          </w:p>
          <w:p w14:paraId="3CDD08EB" w14:textId="05055F44" w:rsidR="00246B45" w:rsidRPr="004517CB" w:rsidRDefault="00246B45" w:rsidP="00B712FA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</w:p>
        </w:tc>
      </w:tr>
      <w:tr w:rsidR="0001270B" w:rsidRPr="004517CB" w14:paraId="39044F3F" w14:textId="77777777" w:rsidTr="007E1F14">
        <w:trPr>
          <w:trHeight w:val="454"/>
        </w:trPr>
        <w:tc>
          <w:tcPr>
            <w:tcW w:w="1021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3989E"/>
            <w:vAlign w:val="center"/>
          </w:tcPr>
          <w:p w14:paraId="6808E9F5" w14:textId="74DBE562" w:rsidR="0001270B" w:rsidRPr="004517CB" w:rsidRDefault="0001270B" w:rsidP="007E1F14">
            <w:pPr>
              <w:spacing w:line="36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517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RECONNAISSANCE DES COMPÉTENCES</w:t>
            </w:r>
          </w:p>
        </w:tc>
      </w:tr>
    </w:tbl>
    <w:p w14:paraId="66A4F3CB" w14:textId="77777777" w:rsidR="00EB721D" w:rsidRPr="004517CB" w:rsidRDefault="00EB721D" w:rsidP="00667E3A">
      <w:pPr>
        <w:ind w:left="-142" w:right="-376"/>
        <w:rPr>
          <w:rFonts w:ascii="Arial" w:hAnsi="Arial" w:cs="Arial"/>
          <w:b/>
          <w:bCs/>
          <w:sz w:val="16"/>
          <w:szCs w:val="18"/>
        </w:rPr>
      </w:pPr>
    </w:p>
    <w:p w14:paraId="09AFC3B0" w14:textId="77777777" w:rsidR="0001270B" w:rsidRPr="0031786A" w:rsidRDefault="003810B3" w:rsidP="006C2461">
      <w:pPr>
        <w:spacing w:line="276" w:lineRule="auto"/>
        <w:ind w:left="-142" w:right="-376"/>
        <w:jc w:val="center"/>
        <w:rPr>
          <w:rFonts w:ascii="Arial" w:hAnsi="Arial" w:cs="Arial"/>
          <w:sz w:val="22"/>
          <w:szCs w:val="22"/>
        </w:rPr>
      </w:pPr>
      <w:r w:rsidRPr="0031786A">
        <w:rPr>
          <w:rFonts w:ascii="Arial" w:hAnsi="Arial" w:cs="Arial"/>
          <w:sz w:val="22"/>
          <w:szCs w:val="22"/>
        </w:rPr>
        <w:t>La formation du colloque est admissible en vertu de la Loi favorisant le développement</w:t>
      </w:r>
    </w:p>
    <w:p w14:paraId="1835C63F" w14:textId="4D8476CB" w:rsidR="0012019A" w:rsidRPr="0031786A" w:rsidRDefault="003810B3" w:rsidP="00B712FA">
      <w:pPr>
        <w:spacing w:line="276" w:lineRule="auto"/>
        <w:ind w:left="-142" w:right="-376"/>
        <w:jc w:val="center"/>
        <w:rPr>
          <w:rFonts w:ascii="Arial" w:hAnsi="Arial" w:cs="Arial"/>
          <w:sz w:val="22"/>
          <w:szCs w:val="22"/>
        </w:rPr>
      </w:pPr>
      <w:r w:rsidRPr="003178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1786A">
        <w:rPr>
          <w:rFonts w:ascii="Arial" w:hAnsi="Arial" w:cs="Arial"/>
          <w:sz w:val="22"/>
          <w:szCs w:val="22"/>
        </w:rPr>
        <w:t>et</w:t>
      </w:r>
      <w:proofErr w:type="gramEnd"/>
      <w:r w:rsidRPr="0031786A">
        <w:rPr>
          <w:rFonts w:ascii="Arial" w:hAnsi="Arial" w:cs="Arial"/>
          <w:sz w:val="22"/>
          <w:szCs w:val="22"/>
        </w:rPr>
        <w:t xml:space="preserve"> la reconnaissance des compétences de la main-d’œuvre</w:t>
      </w:r>
      <w:r w:rsidR="00C668C6" w:rsidRPr="0031786A">
        <w:rPr>
          <w:rFonts w:ascii="Arial" w:hAnsi="Arial" w:cs="Arial"/>
          <w:sz w:val="22"/>
          <w:szCs w:val="22"/>
        </w:rPr>
        <w:t>.</w:t>
      </w:r>
    </w:p>
    <w:p w14:paraId="6DCE38A3" w14:textId="77777777" w:rsidR="00246B45" w:rsidRPr="00B712FA" w:rsidRDefault="00246B45" w:rsidP="00B712FA">
      <w:pPr>
        <w:spacing w:line="276" w:lineRule="auto"/>
        <w:ind w:left="-142" w:right="-376"/>
        <w:jc w:val="center"/>
        <w:rPr>
          <w:rFonts w:ascii="Arial" w:hAnsi="Arial" w:cs="Arial"/>
        </w:rPr>
      </w:pPr>
    </w:p>
    <w:p w14:paraId="2F16BB4B" w14:textId="77777777" w:rsidR="0001270B" w:rsidRPr="004517CB" w:rsidRDefault="0001270B" w:rsidP="00667E3A">
      <w:pPr>
        <w:ind w:left="-142" w:right="-376"/>
        <w:rPr>
          <w:rFonts w:ascii="Arial" w:hAnsi="Arial" w:cs="Arial"/>
          <w:b/>
          <w:bCs/>
          <w:sz w:val="16"/>
          <w:szCs w:val="18"/>
        </w:rPr>
      </w:pPr>
    </w:p>
    <w:tbl>
      <w:tblPr>
        <w:tblStyle w:val="Grilledutableau"/>
        <w:tblW w:w="10217" w:type="dxa"/>
        <w:tblInd w:w="-3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shd w:val="clear" w:color="auto" w:fill="11355C"/>
        <w:tblLayout w:type="fixed"/>
        <w:tblLook w:val="01E0" w:firstRow="1" w:lastRow="1" w:firstColumn="1" w:lastColumn="1" w:noHBand="0" w:noVBand="0"/>
      </w:tblPr>
      <w:tblGrid>
        <w:gridCol w:w="10217"/>
      </w:tblGrid>
      <w:tr w:rsidR="00A5080F" w:rsidRPr="004517CB" w14:paraId="2A62F147" w14:textId="77777777" w:rsidTr="00CE6D20">
        <w:trPr>
          <w:trHeight w:val="454"/>
        </w:trPr>
        <w:tc>
          <w:tcPr>
            <w:tcW w:w="10217" w:type="dxa"/>
            <w:shd w:val="clear" w:color="auto" w:fill="03888F"/>
            <w:vAlign w:val="center"/>
          </w:tcPr>
          <w:p w14:paraId="62030EFD" w14:textId="77777777" w:rsidR="00B61F17" w:rsidRPr="004517CB" w:rsidRDefault="00B61F17" w:rsidP="00803964">
            <w:pPr>
              <w:spacing w:line="360" w:lineRule="atLeast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4517C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POLITIQUE D’ANNULATION</w:t>
            </w:r>
          </w:p>
        </w:tc>
      </w:tr>
    </w:tbl>
    <w:p w14:paraId="30CF03D1" w14:textId="77777777" w:rsidR="006C2461" w:rsidRPr="004517CB" w:rsidRDefault="006C2461" w:rsidP="006C2461">
      <w:pPr>
        <w:pStyle w:val="Retraitcorpsdetexte"/>
        <w:spacing w:line="276" w:lineRule="auto"/>
        <w:jc w:val="both"/>
        <w:rPr>
          <w:rFonts w:ascii="Arial" w:hAnsi="Arial" w:cs="Arial"/>
          <w:b w:val="0"/>
          <w:bCs w:val="0"/>
          <w:smallCaps/>
          <w:sz w:val="12"/>
          <w:szCs w:val="17"/>
        </w:rPr>
      </w:pPr>
    </w:p>
    <w:p w14:paraId="10D2264C" w14:textId="539E75D7" w:rsidR="003810B3" w:rsidRPr="0031786A" w:rsidRDefault="00DF2E7A" w:rsidP="007E1F14">
      <w:pPr>
        <w:pStyle w:val="Retraitcorpsdetexte"/>
        <w:spacing w:line="360" w:lineRule="auto"/>
        <w:jc w:val="both"/>
        <w:rPr>
          <w:rFonts w:ascii="Arial" w:hAnsi="Arial" w:cs="Arial"/>
          <w:bCs w:val="0"/>
          <w:i/>
          <w:sz w:val="22"/>
          <w:szCs w:val="22"/>
        </w:rPr>
      </w:pPr>
      <w:r w:rsidRPr="009E10D1">
        <w:rPr>
          <w:rFonts w:ascii="Arial" w:hAnsi="Arial" w:cs="Arial"/>
          <w:b w:val="0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795C9CD" wp14:editId="53512FF6">
            <wp:simplePos x="0" y="0"/>
            <wp:positionH relativeFrom="margin">
              <wp:posOffset>2770505</wp:posOffset>
            </wp:positionH>
            <wp:positionV relativeFrom="margin">
              <wp:posOffset>8284513</wp:posOffset>
            </wp:positionV>
            <wp:extent cx="1162050" cy="112428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FMQ_logoCMYK-F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1" t="15013" r="14314" b="14539"/>
                    <a:stretch/>
                  </pic:blipFill>
                  <pic:spPr bwMode="auto">
                    <a:xfrm>
                      <a:off x="0" y="0"/>
                      <a:ext cx="1163444" cy="112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AD4" w:rsidRPr="0031786A">
        <w:rPr>
          <w:rFonts w:ascii="Arial" w:hAnsi="Arial" w:cs="Arial"/>
          <w:b w:val="0"/>
          <w:bCs w:val="0"/>
          <w:sz w:val="22"/>
          <w:szCs w:val="22"/>
        </w:rPr>
        <w:t>Toute</w:t>
      </w:r>
      <w:r w:rsidR="00376E02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1270B" w:rsidRPr="0031786A">
        <w:rPr>
          <w:rFonts w:ascii="Arial" w:hAnsi="Arial" w:cs="Arial"/>
          <w:b w:val="0"/>
          <w:bCs w:val="0"/>
          <w:sz w:val="22"/>
          <w:szCs w:val="22"/>
        </w:rPr>
        <w:t>d</w:t>
      </w:r>
      <w:r w:rsidR="00BA0AD4" w:rsidRPr="0031786A">
        <w:rPr>
          <w:rFonts w:ascii="Arial" w:hAnsi="Arial" w:cs="Arial"/>
          <w:b w:val="0"/>
          <w:bCs w:val="0"/>
          <w:sz w:val="22"/>
          <w:szCs w:val="22"/>
        </w:rPr>
        <w:t>emande</w:t>
      </w:r>
      <w:r w:rsidR="00803964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A0AD4" w:rsidRPr="0031786A">
        <w:rPr>
          <w:rFonts w:ascii="Arial" w:hAnsi="Arial" w:cs="Arial"/>
          <w:b w:val="0"/>
          <w:bCs w:val="0"/>
          <w:sz w:val="22"/>
          <w:szCs w:val="22"/>
        </w:rPr>
        <w:t>d’annulation</w:t>
      </w:r>
      <w:r w:rsidR="00186D4A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A0AD4" w:rsidRPr="0031786A">
        <w:rPr>
          <w:rFonts w:ascii="Arial" w:hAnsi="Arial" w:cs="Arial"/>
          <w:b w:val="0"/>
          <w:bCs w:val="0"/>
          <w:sz w:val="22"/>
          <w:szCs w:val="22"/>
        </w:rPr>
        <w:t>doit être</w:t>
      </w:r>
      <w:r w:rsidR="00B336EF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A0AD4" w:rsidRPr="0031786A">
        <w:rPr>
          <w:rFonts w:ascii="Arial" w:hAnsi="Arial" w:cs="Arial"/>
          <w:b w:val="0"/>
          <w:bCs w:val="0"/>
          <w:sz w:val="22"/>
          <w:szCs w:val="22"/>
        </w:rPr>
        <w:t xml:space="preserve">adressée </w:t>
      </w:r>
      <w:r w:rsidR="00BA0AD4" w:rsidRPr="0031786A">
        <w:rPr>
          <w:rFonts w:ascii="Arial" w:hAnsi="Arial" w:cs="Arial"/>
          <w:bCs w:val="0"/>
          <w:sz w:val="22"/>
          <w:szCs w:val="22"/>
          <w:u w:val="single"/>
        </w:rPr>
        <w:t>par écrit</w:t>
      </w:r>
      <w:r w:rsidR="00BA0AD4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à l’Association </w:t>
      </w:r>
      <w:r w:rsidR="00803964" w:rsidRPr="0031786A">
        <w:rPr>
          <w:rFonts w:ascii="Arial" w:hAnsi="Arial" w:cs="Arial"/>
          <w:b w:val="0"/>
          <w:bCs w:val="0"/>
          <w:sz w:val="22"/>
          <w:szCs w:val="22"/>
        </w:rPr>
        <w:t>et transmise</w:t>
      </w:r>
      <w:r w:rsidR="00D222D3" w:rsidRPr="0031786A">
        <w:rPr>
          <w:rFonts w:ascii="Arial" w:hAnsi="Arial" w:cs="Arial"/>
          <w:b w:val="0"/>
          <w:bCs w:val="0"/>
          <w:sz w:val="22"/>
          <w:szCs w:val="22"/>
        </w:rPr>
        <w:t xml:space="preserve"> au courriel suivant :</w:t>
      </w:r>
      <w:r w:rsidR="00803964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r:id="rId12" w:history="1">
        <w:r w:rsidR="00803964" w:rsidRPr="0031786A">
          <w:rPr>
            <w:rStyle w:val="Lienhypertexte"/>
            <w:rFonts w:ascii="Arial" w:hAnsi="Arial" w:cs="Arial"/>
            <w:b w:val="0"/>
            <w:bCs w:val="0"/>
            <w:sz w:val="22"/>
            <w:szCs w:val="22"/>
          </w:rPr>
          <w:t>agfmq@agfmq.com</w:t>
        </w:r>
      </w:hyperlink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.  Si cette demande est </w:t>
      </w:r>
      <w:r w:rsidR="00111E12" w:rsidRPr="0031786A">
        <w:rPr>
          <w:rFonts w:ascii="Arial" w:hAnsi="Arial" w:cs="Arial"/>
          <w:b w:val="0"/>
          <w:bCs w:val="0"/>
          <w:sz w:val="22"/>
          <w:szCs w:val="22"/>
        </w:rPr>
        <w:t>reçue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810B3" w:rsidRPr="006F4D7D">
        <w:rPr>
          <w:rFonts w:ascii="Arial" w:hAnsi="Arial" w:cs="Arial"/>
          <w:bCs w:val="0"/>
          <w:sz w:val="22"/>
          <w:szCs w:val="22"/>
        </w:rPr>
        <w:t xml:space="preserve">avant le </w:t>
      </w:r>
      <w:r w:rsidR="0001270B" w:rsidRPr="006F4D7D">
        <w:rPr>
          <w:rFonts w:ascii="Arial" w:hAnsi="Arial" w:cs="Arial"/>
          <w:bCs w:val="0"/>
          <w:sz w:val="22"/>
          <w:szCs w:val="22"/>
        </w:rPr>
        <w:t>2</w:t>
      </w:r>
      <w:r w:rsidR="003810B3" w:rsidRPr="006F4D7D">
        <w:rPr>
          <w:rFonts w:ascii="Arial" w:hAnsi="Arial" w:cs="Arial"/>
          <w:bCs w:val="0"/>
          <w:sz w:val="22"/>
          <w:szCs w:val="22"/>
        </w:rPr>
        <w:t xml:space="preserve"> septembre </w:t>
      </w:r>
      <w:r w:rsidR="00893436" w:rsidRPr="006F4D7D">
        <w:rPr>
          <w:rFonts w:ascii="Arial" w:hAnsi="Arial" w:cs="Arial"/>
          <w:bCs w:val="0"/>
          <w:sz w:val="22"/>
          <w:szCs w:val="22"/>
        </w:rPr>
        <w:t>20</w:t>
      </w:r>
      <w:r w:rsidR="0001270B" w:rsidRPr="006F4D7D">
        <w:rPr>
          <w:rFonts w:ascii="Arial" w:hAnsi="Arial" w:cs="Arial"/>
          <w:bCs w:val="0"/>
          <w:sz w:val="22"/>
          <w:szCs w:val="22"/>
        </w:rPr>
        <w:t>2</w:t>
      </w:r>
      <w:r w:rsidR="007E1F14" w:rsidRPr="006F4D7D">
        <w:rPr>
          <w:rFonts w:ascii="Arial" w:hAnsi="Arial" w:cs="Arial"/>
          <w:bCs w:val="0"/>
          <w:sz w:val="22"/>
          <w:szCs w:val="22"/>
        </w:rPr>
        <w:t>2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>, un remboursement sera effectué au demandeur</w:t>
      </w:r>
      <w:r w:rsidR="0061096D" w:rsidRPr="0031786A">
        <w:rPr>
          <w:rFonts w:ascii="Arial" w:hAnsi="Arial" w:cs="Arial"/>
          <w:b w:val="0"/>
          <w:bCs w:val="0"/>
          <w:sz w:val="22"/>
          <w:szCs w:val="22"/>
        </w:rPr>
        <w:t>,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 déduction faite des dépenses directes liées à cette inscription que devra assumer l’Association et d’un frais d’administration de 50 $, plus les taxes applicables.  Aucun remboursement ne sera effectué pour les demandes d’annulation transmises à l’Association </w:t>
      </w:r>
      <w:r w:rsidR="003810B3" w:rsidRPr="006F4D7D">
        <w:rPr>
          <w:rFonts w:ascii="Arial" w:hAnsi="Arial" w:cs="Arial"/>
          <w:sz w:val="22"/>
          <w:szCs w:val="22"/>
        </w:rPr>
        <w:t xml:space="preserve">après le </w:t>
      </w:r>
      <w:r w:rsidR="0001270B" w:rsidRPr="006F4D7D">
        <w:rPr>
          <w:rFonts w:ascii="Arial" w:hAnsi="Arial" w:cs="Arial"/>
          <w:sz w:val="22"/>
          <w:szCs w:val="22"/>
        </w:rPr>
        <w:t>3</w:t>
      </w:r>
      <w:r w:rsidR="00AF2D66" w:rsidRPr="006F4D7D">
        <w:rPr>
          <w:rFonts w:ascii="Arial" w:hAnsi="Arial" w:cs="Arial"/>
          <w:sz w:val="22"/>
          <w:szCs w:val="22"/>
        </w:rPr>
        <w:t xml:space="preserve"> septembre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>.  Toutefois, l’organisme qui a payé l’inscription pourra désigner un autre employé en remplacement de la personne préalablement inscrite en informant l’Association par écrit</w:t>
      </w:r>
      <w:r w:rsidR="00111E12" w:rsidRPr="0031786A">
        <w:rPr>
          <w:rFonts w:ascii="Arial" w:hAnsi="Arial" w:cs="Arial"/>
          <w:b w:val="0"/>
          <w:bCs w:val="0"/>
          <w:sz w:val="22"/>
          <w:szCs w:val="22"/>
        </w:rPr>
        <w:t xml:space="preserve"> (agfmq@agfmq.com)</w:t>
      </w:r>
      <w:r w:rsidR="0001270B" w:rsidRPr="0031786A">
        <w:rPr>
          <w:rFonts w:ascii="Arial" w:hAnsi="Arial" w:cs="Arial"/>
          <w:b w:val="0"/>
          <w:bCs w:val="0"/>
          <w:sz w:val="22"/>
          <w:szCs w:val="22"/>
        </w:rPr>
        <w:t xml:space="preserve"> et ce, </w:t>
      </w:r>
      <w:r w:rsidR="0001270B" w:rsidRPr="0031786A">
        <w:rPr>
          <w:rFonts w:ascii="Arial" w:hAnsi="Arial" w:cs="Arial"/>
          <w:sz w:val="22"/>
          <w:szCs w:val="22"/>
        </w:rPr>
        <w:t xml:space="preserve">avant le </w:t>
      </w:r>
      <w:r w:rsidR="007E1F14" w:rsidRPr="0031786A">
        <w:rPr>
          <w:rFonts w:ascii="Arial" w:hAnsi="Arial" w:cs="Arial"/>
          <w:sz w:val="22"/>
          <w:szCs w:val="22"/>
        </w:rPr>
        <w:t>9</w:t>
      </w:r>
      <w:r w:rsidR="0001270B" w:rsidRPr="0031786A">
        <w:rPr>
          <w:rFonts w:ascii="Arial" w:hAnsi="Arial" w:cs="Arial"/>
          <w:sz w:val="22"/>
          <w:szCs w:val="22"/>
        </w:rPr>
        <w:t xml:space="preserve"> septembre</w:t>
      </w:r>
      <w:r w:rsidR="007E1F14" w:rsidRPr="0031786A">
        <w:rPr>
          <w:rFonts w:ascii="Arial" w:hAnsi="Arial" w:cs="Arial"/>
          <w:sz w:val="22"/>
          <w:szCs w:val="22"/>
        </w:rPr>
        <w:t xml:space="preserve"> 2022</w:t>
      </w:r>
      <w:r w:rsidR="00C30C9A" w:rsidRPr="0031786A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913DC04" w14:textId="64A61C74" w:rsidR="00E978FA" w:rsidRPr="004517CB" w:rsidRDefault="00E978FA" w:rsidP="00923D87">
      <w:pPr>
        <w:pStyle w:val="Retraitcorpsdetexte"/>
        <w:spacing w:line="240" w:lineRule="atLeast"/>
        <w:ind w:left="-142" w:right="-374"/>
        <w:jc w:val="both"/>
        <w:rPr>
          <w:rFonts w:ascii="Arial" w:hAnsi="Arial" w:cs="Arial"/>
          <w:b w:val="0"/>
          <w:bCs w:val="0"/>
          <w:i/>
          <w:sz w:val="18"/>
          <w:szCs w:val="18"/>
        </w:rPr>
      </w:pPr>
    </w:p>
    <w:p w14:paraId="53A192B1" w14:textId="4B0E262E" w:rsidR="00C604A1" w:rsidRPr="009E10D1" w:rsidRDefault="00C604A1" w:rsidP="00991868">
      <w:pPr>
        <w:pStyle w:val="Retraitcorpsdetexte"/>
        <w:spacing w:line="240" w:lineRule="atLeast"/>
        <w:ind w:left="-142" w:right="-374"/>
        <w:jc w:val="both"/>
        <w:rPr>
          <w:rFonts w:ascii="Arial" w:hAnsi="Arial" w:cs="Arial"/>
          <w:b w:val="0"/>
          <w:bCs w:val="0"/>
          <w:i/>
          <w:sz w:val="18"/>
          <w:szCs w:val="18"/>
        </w:rPr>
      </w:pPr>
    </w:p>
    <w:sectPr w:rsidR="00C604A1" w:rsidRPr="009E10D1" w:rsidSect="00E26EA8">
      <w:footerReference w:type="first" r:id="rId13"/>
      <w:pgSz w:w="12240" w:h="15840" w:code="1"/>
      <w:pgMar w:top="567" w:right="1041" w:bottom="454" w:left="992" w:header="680" w:footer="2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2972" w14:textId="77777777" w:rsidR="00F47E22" w:rsidRDefault="00F47E22">
      <w:r>
        <w:separator/>
      </w:r>
    </w:p>
  </w:endnote>
  <w:endnote w:type="continuationSeparator" w:id="0">
    <w:p w14:paraId="272B11BC" w14:textId="77777777" w:rsidR="00F47E22" w:rsidRDefault="00F4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68"/>
    </w:tblGrid>
    <w:tr w:rsidR="00667E3A" w:rsidRPr="00FE5252" w14:paraId="07256392" w14:textId="77777777" w:rsidTr="00667E3A">
      <w:tc>
        <w:tcPr>
          <w:tcW w:w="5000" w:type="pct"/>
          <w:tcBorders>
            <w:top w:val="single" w:sz="4" w:space="0" w:color="000000"/>
          </w:tcBorders>
        </w:tcPr>
        <w:p w14:paraId="64A0C7FF" w14:textId="77777777" w:rsidR="00667E3A" w:rsidRPr="00FE5252" w:rsidRDefault="00667E3A" w:rsidP="00617F0E">
          <w:pPr>
            <w:pStyle w:val="Pieddepage"/>
            <w:tabs>
              <w:tab w:val="clear" w:pos="8640"/>
            </w:tabs>
            <w:ind w:right="-115"/>
            <w:jc w:val="right"/>
            <w:rPr>
              <w:rFonts w:asciiTheme="minorHAnsi" w:hAnsiTheme="minorHAnsi"/>
              <w:b/>
              <w:smallCaps/>
              <w:color w:val="FFFFFF"/>
              <w:sz w:val="18"/>
            </w:rPr>
          </w:pPr>
        </w:p>
      </w:tc>
    </w:tr>
  </w:tbl>
  <w:p w14:paraId="40699B06" w14:textId="77777777" w:rsidR="00667E3A" w:rsidRDefault="00667E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144D" w14:textId="77777777" w:rsidR="00F47E22" w:rsidRDefault="00F47E22">
      <w:r>
        <w:separator/>
      </w:r>
    </w:p>
  </w:footnote>
  <w:footnote w:type="continuationSeparator" w:id="0">
    <w:p w14:paraId="387BE123" w14:textId="77777777" w:rsidR="00F47E22" w:rsidRDefault="00F4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2569"/>
    <w:multiLevelType w:val="hybridMultilevel"/>
    <w:tmpl w:val="9BE2C444"/>
    <w:lvl w:ilvl="0" w:tplc="E7DA33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5C33"/>
    <w:multiLevelType w:val="hybridMultilevel"/>
    <w:tmpl w:val="AAA27B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C3B15"/>
    <w:multiLevelType w:val="singleLevel"/>
    <w:tmpl w:val="8C0630B2"/>
    <w:lvl w:ilvl="0">
      <w:start w:val="11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5BCD1FBC"/>
    <w:multiLevelType w:val="hybridMultilevel"/>
    <w:tmpl w:val="11E8658E"/>
    <w:lvl w:ilvl="0" w:tplc="4C607842">
      <w:start w:val="12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4CA2"/>
    <w:multiLevelType w:val="hybridMultilevel"/>
    <w:tmpl w:val="481255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03FAA"/>
    <w:multiLevelType w:val="hybridMultilevel"/>
    <w:tmpl w:val="74241AB6"/>
    <w:lvl w:ilvl="0" w:tplc="8BCEC5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756825">
    <w:abstractNumId w:val="2"/>
  </w:num>
  <w:num w:numId="2" w16cid:durableId="1037660107">
    <w:abstractNumId w:val="1"/>
  </w:num>
  <w:num w:numId="3" w16cid:durableId="48891836">
    <w:abstractNumId w:val="4"/>
  </w:num>
  <w:num w:numId="4" w16cid:durableId="438718290">
    <w:abstractNumId w:val="0"/>
  </w:num>
  <w:num w:numId="5" w16cid:durableId="1978995740">
    <w:abstractNumId w:val="5"/>
  </w:num>
  <w:num w:numId="6" w16cid:durableId="407574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lYyQR0wgvh1jgcjezYmVlXB7c0ljuEUtqAqoZC6KjFmxmlV9vm4+77qfkyY2RuxbNadb1d9paTf4wz6nqunQ==" w:salt="KlMLIA0MJ85pRTkt7ZlN5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DE"/>
    <w:rsid w:val="0001270B"/>
    <w:rsid w:val="00017B59"/>
    <w:rsid w:val="00024CEC"/>
    <w:rsid w:val="00024E35"/>
    <w:rsid w:val="000438A8"/>
    <w:rsid w:val="00073CE4"/>
    <w:rsid w:val="000755E6"/>
    <w:rsid w:val="000823E2"/>
    <w:rsid w:val="0008603F"/>
    <w:rsid w:val="000A7B93"/>
    <w:rsid w:val="000B1CED"/>
    <w:rsid w:val="000B4BBD"/>
    <w:rsid w:val="000B7690"/>
    <w:rsid w:val="000C0C3C"/>
    <w:rsid w:val="000C1C99"/>
    <w:rsid w:val="000C6B10"/>
    <w:rsid w:val="000D2913"/>
    <w:rsid w:val="000D6308"/>
    <w:rsid w:val="000E1ED4"/>
    <w:rsid w:val="000E555D"/>
    <w:rsid w:val="000E73B4"/>
    <w:rsid w:val="000E76A5"/>
    <w:rsid w:val="00101D5D"/>
    <w:rsid w:val="00104A58"/>
    <w:rsid w:val="00105AE4"/>
    <w:rsid w:val="00107F31"/>
    <w:rsid w:val="00111874"/>
    <w:rsid w:val="00111E12"/>
    <w:rsid w:val="0012019A"/>
    <w:rsid w:val="00127539"/>
    <w:rsid w:val="00144DC8"/>
    <w:rsid w:val="00154B60"/>
    <w:rsid w:val="00161467"/>
    <w:rsid w:val="00162EEE"/>
    <w:rsid w:val="00184E48"/>
    <w:rsid w:val="00186D4A"/>
    <w:rsid w:val="00190649"/>
    <w:rsid w:val="00197938"/>
    <w:rsid w:val="001A1B52"/>
    <w:rsid w:val="001A43BB"/>
    <w:rsid w:val="001B105E"/>
    <w:rsid w:val="001B3B16"/>
    <w:rsid w:val="001B46C8"/>
    <w:rsid w:val="001B4D79"/>
    <w:rsid w:val="001C3336"/>
    <w:rsid w:val="001D38C7"/>
    <w:rsid w:val="001D60A7"/>
    <w:rsid w:val="001E07B5"/>
    <w:rsid w:val="001E3696"/>
    <w:rsid w:val="001E6CC5"/>
    <w:rsid w:val="001F2DDD"/>
    <w:rsid w:val="001F78CB"/>
    <w:rsid w:val="00201623"/>
    <w:rsid w:val="002019C5"/>
    <w:rsid w:val="00205EA7"/>
    <w:rsid w:val="00234372"/>
    <w:rsid w:val="00236D2D"/>
    <w:rsid w:val="00240164"/>
    <w:rsid w:val="0024143D"/>
    <w:rsid w:val="00241B8F"/>
    <w:rsid w:val="00244C37"/>
    <w:rsid w:val="00246B45"/>
    <w:rsid w:val="00273057"/>
    <w:rsid w:val="002A625F"/>
    <w:rsid w:val="002B2184"/>
    <w:rsid w:val="002B3DAE"/>
    <w:rsid w:val="002B4604"/>
    <w:rsid w:val="002C16D5"/>
    <w:rsid w:val="002C3DC7"/>
    <w:rsid w:val="002C623C"/>
    <w:rsid w:val="002F0021"/>
    <w:rsid w:val="002F64DE"/>
    <w:rsid w:val="00300781"/>
    <w:rsid w:val="00303832"/>
    <w:rsid w:val="00303C5C"/>
    <w:rsid w:val="003046FB"/>
    <w:rsid w:val="00306EC2"/>
    <w:rsid w:val="00307AC3"/>
    <w:rsid w:val="0031786A"/>
    <w:rsid w:val="00327ECB"/>
    <w:rsid w:val="00332C44"/>
    <w:rsid w:val="00333CC6"/>
    <w:rsid w:val="00336A63"/>
    <w:rsid w:val="00342CAA"/>
    <w:rsid w:val="00343B6B"/>
    <w:rsid w:val="0034603A"/>
    <w:rsid w:val="00350E85"/>
    <w:rsid w:val="0035219E"/>
    <w:rsid w:val="00363B45"/>
    <w:rsid w:val="00367BA1"/>
    <w:rsid w:val="00376E02"/>
    <w:rsid w:val="003810B3"/>
    <w:rsid w:val="00382D4F"/>
    <w:rsid w:val="00384592"/>
    <w:rsid w:val="00385B73"/>
    <w:rsid w:val="00387332"/>
    <w:rsid w:val="00391840"/>
    <w:rsid w:val="003926B6"/>
    <w:rsid w:val="00397C35"/>
    <w:rsid w:val="003C1B7A"/>
    <w:rsid w:val="003D2911"/>
    <w:rsid w:val="003D320B"/>
    <w:rsid w:val="003D32E2"/>
    <w:rsid w:val="003E7ED9"/>
    <w:rsid w:val="004064C5"/>
    <w:rsid w:val="0040685B"/>
    <w:rsid w:val="00406E56"/>
    <w:rsid w:val="00415842"/>
    <w:rsid w:val="00421BAB"/>
    <w:rsid w:val="0042228E"/>
    <w:rsid w:val="00423280"/>
    <w:rsid w:val="004258F4"/>
    <w:rsid w:val="004341E8"/>
    <w:rsid w:val="00434F41"/>
    <w:rsid w:val="00437755"/>
    <w:rsid w:val="0044267E"/>
    <w:rsid w:val="004462A7"/>
    <w:rsid w:val="0044676D"/>
    <w:rsid w:val="00451745"/>
    <w:rsid w:val="004517CB"/>
    <w:rsid w:val="0045402E"/>
    <w:rsid w:val="00454867"/>
    <w:rsid w:val="00456991"/>
    <w:rsid w:val="00461773"/>
    <w:rsid w:val="004728DC"/>
    <w:rsid w:val="00483EC6"/>
    <w:rsid w:val="00487ACD"/>
    <w:rsid w:val="00490C42"/>
    <w:rsid w:val="00496934"/>
    <w:rsid w:val="004979C0"/>
    <w:rsid w:val="004A285F"/>
    <w:rsid w:val="004A7DFE"/>
    <w:rsid w:val="004B553F"/>
    <w:rsid w:val="004B6133"/>
    <w:rsid w:val="004B6190"/>
    <w:rsid w:val="004B7F9E"/>
    <w:rsid w:val="004C6CC3"/>
    <w:rsid w:val="004F326D"/>
    <w:rsid w:val="00502290"/>
    <w:rsid w:val="00507A18"/>
    <w:rsid w:val="00507FE9"/>
    <w:rsid w:val="00513AD7"/>
    <w:rsid w:val="00513ECF"/>
    <w:rsid w:val="0054087E"/>
    <w:rsid w:val="00546C81"/>
    <w:rsid w:val="00556F49"/>
    <w:rsid w:val="005618F7"/>
    <w:rsid w:val="00565BF2"/>
    <w:rsid w:val="005706B4"/>
    <w:rsid w:val="00574736"/>
    <w:rsid w:val="00585EFF"/>
    <w:rsid w:val="00594BE3"/>
    <w:rsid w:val="005A38D5"/>
    <w:rsid w:val="005B01F8"/>
    <w:rsid w:val="005B3683"/>
    <w:rsid w:val="005B7C0D"/>
    <w:rsid w:val="005D1FB8"/>
    <w:rsid w:val="005D77E6"/>
    <w:rsid w:val="005D7FD4"/>
    <w:rsid w:val="005E077C"/>
    <w:rsid w:val="005F761C"/>
    <w:rsid w:val="005F768B"/>
    <w:rsid w:val="0060248D"/>
    <w:rsid w:val="00610047"/>
    <w:rsid w:val="0061096D"/>
    <w:rsid w:val="00617F0E"/>
    <w:rsid w:val="006200F3"/>
    <w:rsid w:val="006249D7"/>
    <w:rsid w:val="0062665D"/>
    <w:rsid w:val="006272D2"/>
    <w:rsid w:val="00630505"/>
    <w:rsid w:val="006319EF"/>
    <w:rsid w:val="0063394E"/>
    <w:rsid w:val="0063518E"/>
    <w:rsid w:val="0064219A"/>
    <w:rsid w:val="00644E44"/>
    <w:rsid w:val="006615F8"/>
    <w:rsid w:val="00664A2A"/>
    <w:rsid w:val="00667832"/>
    <w:rsid w:val="00667E3A"/>
    <w:rsid w:val="00670796"/>
    <w:rsid w:val="00673CE2"/>
    <w:rsid w:val="006760D6"/>
    <w:rsid w:val="006761A4"/>
    <w:rsid w:val="00682EC7"/>
    <w:rsid w:val="0068371A"/>
    <w:rsid w:val="00691D8B"/>
    <w:rsid w:val="00694276"/>
    <w:rsid w:val="006C2461"/>
    <w:rsid w:val="006D4998"/>
    <w:rsid w:val="006E704E"/>
    <w:rsid w:val="006F052C"/>
    <w:rsid w:val="006F1604"/>
    <w:rsid w:val="006F4D7D"/>
    <w:rsid w:val="006F5E8C"/>
    <w:rsid w:val="006F7195"/>
    <w:rsid w:val="00715C06"/>
    <w:rsid w:val="00731275"/>
    <w:rsid w:val="00731FE2"/>
    <w:rsid w:val="0074316E"/>
    <w:rsid w:val="00752E05"/>
    <w:rsid w:val="00776A06"/>
    <w:rsid w:val="00777BA1"/>
    <w:rsid w:val="00780AEE"/>
    <w:rsid w:val="00787A01"/>
    <w:rsid w:val="00790D1A"/>
    <w:rsid w:val="007932AD"/>
    <w:rsid w:val="007B04FE"/>
    <w:rsid w:val="007E1F14"/>
    <w:rsid w:val="007E75F2"/>
    <w:rsid w:val="007F131D"/>
    <w:rsid w:val="007F1CF6"/>
    <w:rsid w:val="007F7FAE"/>
    <w:rsid w:val="00803964"/>
    <w:rsid w:val="00804C07"/>
    <w:rsid w:val="008074C1"/>
    <w:rsid w:val="00815515"/>
    <w:rsid w:val="0082513A"/>
    <w:rsid w:val="00857345"/>
    <w:rsid w:val="00865D06"/>
    <w:rsid w:val="0086675D"/>
    <w:rsid w:val="00884E41"/>
    <w:rsid w:val="00886607"/>
    <w:rsid w:val="00893436"/>
    <w:rsid w:val="0089625A"/>
    <w:rsid w:val="008A1B41"/>
    <w:rsid w:val="008A7D83"/>
    <w:rsid w:val="008B1415"/>
    <w:rsid w:val="008B24FD"/>
    <w:rsid w:val="008B2750"/>
    <w:rsid w:val="008B77CE"/>
    <w:rsid w:val="008C5B83"/>
    <w:rsid w:val="008C6A52"/>
    <w:rsid w:val="008E4DED"/>
    <w:rsid w:val="008E66EE"/>
    <w:rsid w:val="008F0740"/>
    <w:rsid w:val="008F5449"/>
    <w:rsid w:val="008F5624"/>
    <w:rsid w:val="008F72D9"/>
    <w:rsid w:val="00902A27"/>
    <w:rsid w:val="00915565"/>
    <w:rsid w:val="00921401"/>
    <w:rsid w:val="00923D87"/>
    <w:rsid w:val="00925EF3"/>
    <w:rsid w:val="009278A3"/>
    <w:rsid w:val="0093135D"/>
    <w:rsid w:val="009435EC"/>
    <w:rsid w:val="00944CBA"/>
    <w:rsid w:val="00947644"/>
    <w:rsid w:val="00951407"/>
    <w:rsid w:val="00964117"/>
    <w:rsid w:val="00984178"/>
    <w:rsid w:val="00984611"/>
    <w:rsid w:val="00991479"/>
    <w:rsid w:val="00991868"/>
    <w:rsid w:val="00993516"/>
    <w:rsid w:val="00993AE9"/>
    <w:rsid w:val="00997FED"/>
    <w:rsid w:val="009A56A9"/>
    <w:rsid w:val="009A687A"/>
    <w:rsid w:val="009B013E"/>
    <w:rsid w:val="009B0239"/>
    <w:rsid w:val="009B72E7"/>
    <w:rsid w:val="009D1DB6"/>
    <w:rsid w:val="009D32A4"/>
    <w:rsid w:val="009E10D1"/>
    <w:rsid w:val="009E3E53"/>
    <w:rsid w:val="009E70B7"/>
    <w:rsid w:val="00A07C1E"/>
    <w:rsid w:val="00A26960"/>
    <w:rsid w:val="00A302F6"/>
    <w:rsid w:val="00A32147"/>
    <w:rsid w:val="00A43D9C"/>
    <w:rsid w:val="00A5080F"/>
    <w:rsid w:val="00A610FF"/>
    <w:rsid w:val="00A67138"/>
    <w:rsid w:val="00A76B2E"/>
    <w:rsid w:val="00A80B0C"/>
    <w:rsid w:val="00A838FF"/>
    <w:rsid w:val="00A84B04"/>
    <w:rsid w:val="00AC61F2"/>
    <w:rsid w:val="00AE4A65"/>
    <w:rsid w:val="00AE55C9"/>
    <w:rsid w:val="00AE5F71"/>
    <w:rsid w:val="00AF2D66"/>
    <w:rsid w:val="00AF74BC"/>
    <w:rsid w:val="00B06725"/>
    <w:rsid w:val="00B11218"/>
    <w:rsid w:val="00B1388D"/>
    <w:rsid w:val="00B22FF9"/>
    <w:rsid w:val="00B25C13"/>
    <w:rsid w:val="00B267FE"/>
    <w:rsid w:val="00B336EF"/>
    <w:rsid w:val="00B35D94"/>
    <w:rsid w:val="00B426AC"/>
    <w:rsid w:val="00B4328B"/>
    <w:rsid w:val="00B45AAB"/>
    <w:rsid w:val="00B53676"/>
    <w:rsid w:val="00B61F17"/>
    <w:rsid w:val="00B712FA"/>
    <w:rsid w:val="00B7269E"/>
    <w:rsid w:val="00B877C9"/>
    <w:rsid w:val="00B971F4"/>
    <w:rsid w:val="00BA0AD4"/>
    <w:rsid w:val="00BA1564"/>
    <w:rsid w:val="00BA17C7"/>
    <w:rsid w:val="00BA50C5"/>
    <w:rsid w:val="00BA5F94"/>
    <w:rsid w:val="00BB3F2B"/>
    <w:rsid w:val="00BC56BA"/>
    <w:rsid w:val="00BD5753"/>
    <w:rsid w:val="00BE4774"/>
    <w:rsid w:val="00BF3C8C"/>
    <w:rsid w:val="00C005A7"/>
    <w:rsid w:val="00C07FAC"/>
    <w:rsid w:val="00C23D70"/>
    <w:rsid w:val="00C24DB8"/>
    <w:rsid w:val="00C30C9A"/>
    <w:rsid w:val="00C321F2"/>
    <w:rsid w:val="00C33E56"/>
    <w:rsid w:val="00C45414"/>
    <w:rsid w:val="00C46CA0"/>
    <w:rsid w:val="00C47A6A"/>
    <w:rsid w:val="00C47B83"/>
    <w:rsid w:val="00C604A1"/>
    <w:rsid w:val="00C61BFF"/>
    <w:rsid w:val="00C636E7"/>
    <w:rsid w:val="00C63EDB"/>
    <w:rsid w:val="00C64088"/>
    <w:rsid w:val="00C668C6"/>
    <w:rsid w:val="00C778F9"/>
    <w:rsid w:val="00C90A55"/>
    <w:rsid w:val="00C935D9"/>
    <w:rsid w:val="00CA3E77"/>
    <w:rsid w:val="00CB18FE"/>
    <w:rsid w:val="00CB1AEB"/>
    <w:rsid w:val="00CB6A98"/>
    <w:rsid w:val="00CC06BA"/>
    <w:rsid w:val="00CC14E3"/>
    <w:rsid w:val="00CC1AC8"/>
    <w:rsid w:val="00CC682A"/>
    <w:rsid w:val="00CE0B26"/>
    <w:rsid w:val="00CE6D20"/>
    <w:rsid w:val="00CF53BB"/>
    <w:rsid w:val="00CF7558"/>
    <w:rsid w:val="00D01977"/>
    <w:rsid w:val="00D020F4"/>
    <w:rsid w:val="00D11B68"/>
    <w:rsid w:val="00D222D3"/>
    <w:rsid w:val="00D4255F"/>
    <w:rsid w:val="00D4357B"/>
    <w:rsid w:val="00D63867"/>
    <w:rsid w:val="00D74DA7"/>
    <w:rsid w:val="00D80D3F"/>
    <w:rsid w:val="00D8731F"/>
    <w:rsid w:val="00D923BB"/>
    <w:rsid w:val="00D97BAF"/>
    <w:rsid w:val="00DA551C"/>
    <w:rsid w:val="00DA6955"/>
    <w:rsid w:val="00DB0852"/>
    <w:rsid w:val="00DB3455"/>
    <w:rsid w:val="00DC178C"/>
    <w:rsid w:val="00DC221C"/>
    <w:rsid w:val="00DD1797"/>
    <w:rsid w:val="00DD24F7"/>
    <w:rsid w:val="00DD24FB"/>
    <w:rsid w:val="00DD73C1"/>
    <w:rsid w:val="00DE67BA"/>
    <w:rsid w:val="00DF2348"/>
    <w:rsid w:val="00DF2E7A"/>
    <w:rsid w:val="00DF5686"/>
    <w:rsid w:val="00E000B2"/>
    <w:rsid w:val="00E2075F"/>
    <w:rsid w:val="00E2163D"/>
    <w:rsid w:val="00E2227B"/>
    <w:rsid w:val="00E26330"/>
    <w:rsid w:val="00E26EA8"/>
    <w:rsid w:val="00E350B7"/>
    <w:rsid w:val="00E3749E"/>
    <w:rsid w:val="00E47143"/>
    <w:rsid w:val="00E525DE"/>
    <w:rsid w:val="00E55036"/>
    <w:rsid w:val="00E57A07"/>
    <w:rsid w:val="00E63308"/>
    <w:rsid w:val="00E676DB"/>
    <w:rsid w:val="00E70A26"/>
    <w:rsid w:val="00E824AA"/>
    <w:rsid w:val="00E86BD5"/>
    <w:rsid w:val="00E9028A"/>
    <w:rsid w:val="00E978FA"/>
    <w:rsid w:val="00EB721D"/>
    <w:rsid w:val="00EC3C87"/>
    <w:rsid w:val="00EC60F6"/>
    <w:rsid w:val="00EC6F20"/>
    <w:rsid w:val="00EE1AA9"/>
    <w:rsid w:val="00EE1EB0"/>
    <w:rsid w:val="00F15BF9"/>
    <w:rsid w:val="00F2565D"/>
    <w:rsid w:val="00F41AB0"/>
    <w:rsid w:val="00F47E22"/>
    <w:rsid w:val="00F52779"/>
    <w:rsid w:val="00F5692A"/>
    <w:rsid w:val="00F57855"/>
    <w:rsid w:val="00F77441"/>
    <w:rsid w:val="00F9143D"/>
    <w:rsid w:val="00F95132"/>
    <w:rsid w:val="00F9574E"/>
    <w:rsid w:val="00F95E0E"/>
    <w:rsid w:val="00FA2E75"/>
    <w:rsid w:val="00FA799C"/>
    <w:rsid w:val="00FB1CAE"/>
    <w:rsid w:val="00FC6136"/>
    <w:rsid w:val="00FE5252"/>
    <w:rsid w:val="00FE7D35"/>
    <w:rsid w:val="00FF13D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2F76D9"/>
  <w15:docId w15:val="{1BD030C3-3E79-4DB0-B753-8390F7DC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empus Sans ITC" w:hAnsi="Tempus Sans ITC" w:cs="Tempus Sans ITC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empus Sans ITC" w:hAnsi="Tempus Sans ITC" w:cs="Tempus Sans ITC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empus Sans ITC" w:hAnsi="Tempus Sans ITC" w:cs="Tempus Sans ITC"/>
      <w:b/>
      <w:bCs/>
      <w:sz w:val="36"/>
      <w:szCs w:val="36"/>
      <w:u w:val="single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Tempus Sans ITC" w:hAnsi="Tempus Sans ITC" w:cs="Tempus Sans IT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empus Sans ITC" w:hAnsi="Tempus Sans ITC" w:cs="Tempus Sans ITC"/>
      <w:i/>
      <w:iCs/>
    </w:rPr>
  </w:style>
  <w:style w:type="paragraph" w:styleId="Retraitcorpsdetexte">
    <w:name w:val="Body Text Indent"/>
    <w:basedOn w:val="Normal"/>
    <w:rPr>
      <w:rFonts w:ascii="Tempus Sans ITC" w:hAnsi="Tempus Sans ITC" w:cs="Tempus Sans ITC"/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1E6C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B013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C5B83"/>
    <w:rPr>
      <w:i/>
      <w:iCs/>
    </w:rPr>
  </w:style>
  <w:style w:type="character" w:styleId="lev">
    <w:name w:val="Strong"/>
    <w:basedOn w:val="Policepardfaut"/>
    <w:qFormat/>
    <w:rsid w:val="008C5B83"/>
    <w:rPr>
      <w:b/>
      <w:bCs/>
    </w:rPr>
  </w:style>
  <w:style w:type="paragraph" w:styleId="Titre">
    <w:name w:val="Title"/>
    <w:basedOn w:val="Normal"/>
    <w:qFormat/>
    <w:rsid w:val="00DD73C1"/>
    <w:pPr>
      <w:jc w:val="center"/>
    </w:pPr>
    <w:rPr>
      <w:rFonts w:ascii="Tempus Sans ITC" w:hAnsi="Tempus Sans ITC" w:cs="Tempus Sans ITC"/>
      <w:b/>
      <w:bCs/>
      <w:sz w:val="36"/>
      <w:szCs w:val="36"/>
    </w:rPr>
  </w:style>
  <w:style w:type="table" w:styleId="Tableaucontemporain">
    <w:name w:val="Table Contemporary"/>
    <w:basedOn w:val="TableauNormal"/>
    <w:rsid w:val="004462A7"/>
    <w:pPr>
      <w:ind w:left="1080"/>
    </w:pPr>
    <w:rPr>
      <w:rFonts w:ascii="Book Antiqua" w:hAnsi="Book Antiqu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mdesocit">
    <w:name w:val="Nom de société"/>
    <w:basedOn w:val="Normal"/>
    <w:next w:val="Normal"/>
    <w:rsid w:val="00BB3F2B"/>
    <w:pPr>
      <w:keepNext/>
      <w:pBdr>
        <w:top w:val="single" w:sz="6" w:space="5" w:color="auto"/>
      </w:pBdr>
      <w:autoSpaceDE/>
      <w:autoSpaceDN/>
      <w:spacing w:after="240" w:line="300" w:lineRule="exact"/>
    </w:pPr>
    <w:rPr>
      <w:rFonts w:ascii="Garamond" w:hAnsi="Garamond"/>
      <w:caps/>
      <w:spacing w:val="-10"/>
      <w:sz w:val="32"/>
      <w:lang w:eastAsia="en-US"/>
    </w:rPr>
  </w:style>
  <w:style w:type="paragraph" w:styleId="En-tte">
    <w:name w:val="header"/>
    <w:basedOn w:val="Normal"/>
    <w:link w:val="En-tteCar"/>
    <w:uiPriority w:val="99"/>
    <w:rsid w:val="00B35D9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35D94"/>
    <w:pPr>
      <w:tabs>
        <w:tab w:val="center" w:pos="4320"/>
        <w:tab w:val="right" w:pos="8640"/>
      </w:tabs>
    </w:pPr>
  </w:style>
  <w:style w:type="table" w:customStyle="1" w:styleId="Grilledutableau1">
    <w:name w:val="Grille du tableau1"/>
    <w:basedOn w:val="TableauNormal"/>
    <w:next w:val="Grilledutableau"/>
    <w:uiPriority w:val="59"/>
    <w:rsid w:val="00BA5F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667E3A"/>
  </w:style>
  <w:style w:type="character" w:customStyle="1" w:styleId="PieddepageCar">
    <w:name w:val="Pied de page Car"/>
    <w:link w:val="Pieddepage"/>
    <w:uiPriority w:val="99"/>
    <w:rsid w:val="00667E3A"/>
  </w:style>
  <w:style w:type="paragraph" w:customStyle="1" w:styleId="Default">
    <w:name w:val="Default"/>
    <w:rsid w:val="00B112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06BA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303C5C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810B3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810B3"/>
    <w:rPr>
      <w:rFonts w:ascii="Calibri" w:eastAsiaTheme="minorHAnsi" w:hAnsi="Calibri" w:cstheme="minorBidi"/>
      <w:sz w:val="22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E10D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32C44"/>
    <w:pPr>
      <w:autoSpaceDE/>
      <w:autoSpaceDN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fmq@agfm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fmq@agfm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fmq@agfm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4F66-31C7-4994-84CC-72C64E65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 RETOURNER</vt:lpstr>
    </vt:vector>
  </TitlesOfParts>
  <Company>ACMM</Company>
  <LinksUpToDate>false</LinksUpToDate>
  <CharactersWithSpaces>3846</CharactersWithSpaces>
  <SharedDoc>false</SharedDoc>
  <HLinks>
    <vt:vector size="6" baseType="variant">
      <vt:variant>
        <vt:i4>5439519</vt:i4>
      </vt:variant>
      <vt:variant>
        <vt:i4>33</vt:i4>
      </vt:variant>
      <vt:variant>
        <vt:i4>0</vt:i4>
      </vt:variant>
      <vt:variant>
        <vt:i4>5</vt:i4>
      </vt:variant>
      <vt:variant>
        <vt:lpwstr>http://www.acfmq.com/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 RETOURNER</dc:title>
  <dc:creator>ACMM-P2</dc:creator>
  <cp:lastModifiedBy>Sylvie Audet</cp:lastModifiedBy>
  <cp:revision>2</cp:revision>
  <cp:lastPrinted>2019-05-14T16:03:00Z</cp:lastPrinted>
  <dcterms:created xsi:type="dcterms:W3CDTF">2022-05-04T15:31:00Z</dcterms:created>
  <dcterms:modified xsi:type="dcterms:W3CDTF">2022-05-04T15:31:00Z</dcterms:modified>
</cp:coreProperties>
</file>